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872" w:type="dxa"/>
        <w:tblInd w:w="40" w:type="dxa"/>
        <w:tblLayout w:type="fixed"/>
        <w:tblLook w:val="04A0" w:firstRow="1" w:lastRow="0" w:firstColumn="1" w:lastColumn="0" w:noHBand="0" w:noVBand="1"/>
      </w:tblPr>
      <w:tblGrid>
        <w:gridCol w:w="1838"/>
        <w:gridCol w:w="8647"/>
        <w:gridCol w:w="5387"/>
      </w:tblGrid>
      <w:tr w:rsidR="00D63DBF" w:rsidRPr="005D0455" w14:paraId="68417B05" w14:textId="77777777" w:rsidTr="00973081">
        <w:trPr>
          <w:gridAfter w:val="1"/>
          <w:wAfter w:w="5387" w:type="dxa"/>
          <w:trHeight w:val="450"/>
        </w:trPr>
        <w:tc>
          <w:tcPr>
            <w:tcW w:w="10485" w:type="dxa"/>
            <w:gridSpan w:val="2"/>
            <w:vMerge w:val="restart"/>
            <w:tcBorders>
              <w:top w:val="nil"/>
              <w:left w:val="nil"/>
              <w:bottom w:val="nil"/>
              <w:right w:val="nil"/>
            </w:tcBorders>
            <w:shd w:val="clear" w:color="auto" w:fill="auto"/>
            <w:vAlign w:val="center"/>
            <w:hideMark/>
          </w:tcPr>
          <w:p w14:paraId="6409D51C" w14:textId="01A0B45A" w:rsidR="00D63DBF" w:rsidRPr="005D0455" w:rsidRDefault="00D63DBF" w:rsidP="00D63DBF">
            <w:pPr>
              <w:spacing w:after="0" w:line="240" w:lineRule="auto"/>
              <w:ind w:left="5841"/>
              <w:rPr>
                <w:rFonts w:ascii="Times New Roman" w:eastAsia="Times New Roman" w:hAnsi="Times New Roman" w:cs="Times New Roman"/>
                <w:color w:val="000000"/>
                <w:sz w:val="24"/>
                <w:szCs w:val="24"/>
                <w:lang w:eastAsia="ru-RU"/>
              </w:rPr>
            </w:pPr>
            <w:r w:rsidRPr="005D0455">
              <w:rPr>
                <w:rFonts w:ascii="Times New Roman" w:eastAsia="Times New Roman" w:hAnsi="Times New Roman" w:cs="Times New Roman"/>
                <w:color w:val="000000"/>
                <w:sz w:val="24"/>
                <w:szCs w:val="24"/>
                <w:lang w:eastAsia="ru-RU"/>
              </w:rPr>
              <w:t xml:space="preserve">Приложение 1 </w:t>
            </w:r>
            <w:r w:rsidRPr="005D0455">
              <w:rPr>
                <w:rFonts w:ascii="Times New Roman" w:eastAsia="Times New Roman" w:hAnsi="Times New Roman" w:cs="Times New Roman"/>
                <w:color w:val="000000"/>
                <w:sz w:val="24"/>
                <w:szCs w:val="24"/>
                <w:lang w:eastAsia="ru-RU"/>
              </w:rPr>
              <w:br/>
              <w:t>к Закону Чеченской Республики «Об утверждении отчета об исполнении республиканского бюджета за 202</w:t>
            </w:r>
            <w:r w:rsidR="00AE48D7">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eastAsia="ru-RU"/>
              </w:rPr>
              <w:t xml:space="preserve"> </w:t>
            </w:r>
            <w:r w:rsidRPr="005D0455">
              <w:rPr>
                <w:rFonts w:ascii="Times New Roman" w:eastAsia="Times New Roman" w:hAnsi="Times New Roman" w:cs="Times New Roman"/>
                <w:color w:val="000000"/>
                <w:sz w:val="24"/>
                <w:szCs w:val="24"/>
                <w:lang w:eastAsia="ru-RU"/>
              </w:rPr>
              <w:t>год»</w:t>
            </w:r>
          </w:p>
        </w:tc>
      </w:tr>
      <w:tr w:rsidR="00D63DBF" w:rsidRPr="005D0455" w14:paraId="705AB4C8" w14:textId="77777777" w:rsidTr="00973081">
        <w:trPr>
          <w:gridAfter w:val="1"/>
          <w:wAfter w:w="5387" w:type="dxa"/>
          <w:trHeight w:val="450"/>
        </w:trPr>
        <w:tc>
          <w:tcPr>
            <w:tcW w:w="10485" w:type="dxa"/>
            <w:gridSpan w:val="2"/>
            <w:vMerge/>
            <w:tcBorders>
              <w:top w:val="nil"/>
              <w:left w:val="nil"/>
              <w:bottom w:val="nil"/>
              <w:right w:val="nil"/>
            </w:tcBorders>
            <w:vAlign w:val="center"/>
            <w:hideMark/>
          </w:tcPr>
          <w:p w14:paraId="33196594" w14:textId="77777777" w:rsidR="00D63DBF" w:rsidRPr="005D0455" w:rsidRDefault="00D63DBF" w:rsidP="005914A5">
            <w:pPr>
              <w:spacing w:after="0" w:line="240" w:lineRule="auto"/>
              <w:rPr>
                <w:rFonts w:ascii="Times New Roman" w:eastAsia="Times New Roman" w:hAnsi="Times New Roman" w:cs="Times New Roman"/>
                <w:color w:val="000000"/>
                <w:sz w:val="24"/>
                <w:szCs w:val="24"/>
                <w:lang w:eastAsia="ru-RU"/>
              </w:rPr>
            </w:pPr>
          </w:p>
        </w:tc>
      </w:tr>
      <w:tr w:rsidR="00D63DBF" w:rsidRPr="005D0455" w14:paraId="51F7D539" w14:textId="77777777" w:rsidTr="00973081">
        <w:trPr>
          <w:trHeight w:val="742"/>
        </w:trPr>
        <w:tc>
          <w:tcPr>
            <w:tcW w:w="15872" w:type="dxa"/>
            <w:gridSpan w:val="3"/>
            <w:tcBorders>
              <w:top w:val="nil"/>
              <w:left w:val="nil"/>
              <w:bottom w:val="nil"/>
              <w:right w:val="nil"/>
            </w:tcBorders>
            <w:shd w:val="clear" w:color="auto" w:fill="auto"/>
            <w:vAlign w:val="center"/>
            <w:hideMark/>
          </w:tcPr>
          <w:p w14:paraId="62D64A93" w14:textId="77777777" w:rsidR="00D63DBF" w:rsidRPr="005D0455" w:rsidRDefault="00D63DBF" w:rsidP="005914A5">
            <w:pPr>
              <w:spacing w:after="0" w:line="240" w:lineRule="auto"/>
              <w:rPr>
                <w:rFonts w:ascii="Times New Roman" w:eastAsia="Times New Roman" w:hAnsi="Times New Roman" w:cs="Times New Roman"/>
                <w:sz w:val="20"/>
                <w:szCs w:val="20"/>
                <w:lang w:eastAsia="ru-RU"/>
              </w:rPr>
            </w:pPr>
          </w:p>
        </w:tc>
      </w:tr>
      <w:tr w:rsidR="00D63DBF" w:rsidRPr="005D0455" w14:paraId="5FC6E450" w14:textId="77777777" w:rsidTr="00973081">
        <w:trPr>
          <w:gridAfter w:val="1"/>
          <w:wAfter w:w="5387" w:type="dxa"/>
          <w:trHeight w:val="20"/>
        </w:trPr>
        <w:tc>
          <w:tcPr>
            <w:tcW w:w="10485" w:type="dxa"/>
            <w:gridSpan w:val="2"/>
            <w:tcBorders>
              <w:top w:val="nil"/>
              <w:left w:val="nil"/>
              <w:bottom w:val="nil"/>
              <w:right w:val="nil"/>
            </w:tcBorders>
            <w:shd w:val="clear" w:color="auto" w:fill="auto"/>
            <w:vAlign w:val="center"/>
            <w:hideMark/>
          </w:tcPr>
          <w:p w14:paraId="2BBBD429" w14:textId="77777777" w:rsidR="00D63DBF" w:rsidRPr="005D0455" w:rsidRDefault="00D63DBF" w:rsidP="005914A5">
            <w:pPr>
              <w:spacing w:after="0" w:line="240" w:lineRule="auto"/>
              <w:jc w:val="center"/>
              <w:rPr>
                <w:rFonts w:ascii="Times New Roman" w:eastAsia="Times New Roman" w:hAnsi="Times New Roman" w:cs="Times New Roman"/>
                <w:b/>
                <w:bCs/>
                <w:sz w:val="24"/>
                <w:szCs w:val="24"/>
                <w:lang w:eastAsia="ru-RU"/>
              </w:rPr>
            </w:pPr>
            <w:r w:rsidRPr="005D0455">
              <w:rPr>
                <w:rFonts w:ascii="Times New Roman" w:eastAsia="Times New Roman" w:hAnsi="Times New Roman" w:cs="Times New Roman"/>
                <w:b/>
                <w:bCs/>
                <w:sz w:val="24"/>
                <w:szCs w:val="24"/>
                <w:lang w:eastAsia="ru-RU"/>
              </w:rPr>
              <w:t>Показатели доходов</w:t>
            </w:r>
          </w:p>
        </w:tc>
      </w:tr>
      <w:tr w:rsidR="00D63DBF" w:rsidRPr="005D0455" w14:paraId="48B28EE0" w14:textId="77777777" w:rsidTr="00973081">
        <w:trPr>
          <w:gridAfter w:val="1"/>
          <w:wAfter w:w="5387" w:type="dxa"/>
          <w:trHeight w:val="20"/>
        </w:trPr>
        <w:tc>
          <w:tcPr>
            <w:tcW w:w="10485" w:type="dxa"/>
            <w:gridSpan w:val="2"/>
            <w:tcBorders>
              <w:top w:val="nil"/>
              <w:left w:val="nil"/>
              <w:bottom w:val="nil"/>
              <w:right w:val="nil"/>
            </w:tcBorders>
            <w:shd w:val="clear" w:color="auto" w:fill="auto"/>
            <w:vAlign w:val="center"/>
            <w:hideMark/>
          </w:tcPr>
          <w:p w14:paraId="6C31AC79" w14:textId="77777777" w:rsidR="00D63DBF" w:rsidRPr="005D0455" w:rsidRDefault="00D63DBF" w:rsidP="005914A5">
            <w:pPr>
              <w:spacing w:after="0" w:line="240" w:lineRule="auto"/>
              <w:jc w:val="center"/>
              <w:rPr>
                <w:rFonts w:ascii="Times New Roman" w:eastAsia="Times New Roman" w:hAnsi="Times New Roman" w:cs="Times New Roman"/>
                <w:b/>
                <w:bCs/>
                <w:sz w:val="24"/>
                <w:szCs w:val="24"/>
                <w:lang w:eastAsia="ru-RU"/>
              </w:rPr>
            </w:pPr>
            <w:r w:rsidRPr="005D0455">
              <w:rPr>
                <w:rFonts w:ascii="Times New Roman" w:eastAsia="Times New Roman" w:hAnsi="Times New Roman" w:cs="Times New Roman"/>
                <w:b/>
                <w:bCs/>
                <w:sz w:val="24"/>
                <w:szCs w:val="24"/>
                <w:lang w:eastAsia="ru-RU"/>
              </w:rPr>
              <w:t>республиканского бюджета</w:t>
            </w:r>
          </w:p>
        </w:tc>
      </w:tr>
      <w:tr w:rsidR="00D63DBF" w:rsidRPr="005D0455" w14:paraId="36547E3E" w14:textId="77777777" w:rsidTr="00973081">
        <w:trPr>
          <w:gridAfter w:val="1"/>
          <w:wAfter w:w="5387" w:type="dxa"/>
          <w:trHeight w:val="20"/>
        </w:trPr>
        <w:tc>
          <w:tcPr>
            <w:tcW w:w="10485" w:type="dxa"/>
            <w:gridSpan w:val="2"/>
            <w:tcBorders>
              <w:top w:val="nil"/>
              <w:left w:val="nil"/>
              <w:bottom w:val="nil"/>
              <w:right w:val="nil"/>
            </w:tcBorders>
            <w:shd w:val="clear" w:color="auto" w:fill="auto"/>
            <w:vAlign w:val="center"/>
            <w:hideMark/>
          </w:tcPr>
          <w:p w14:paraId="051FF707" w14:textId="0DC5794D" w:rsidR="00D63DBF" w:rsidRPr="005D0455" w:rsidRDefault="00D63DBF" w:rsidP="005914A5">
            <w:pPr>
              <w:spacing w:after="0" w:line="240" w:lineRule="auto"/>
              <w:jc w:val="center"/>
              <w:rPr>
                <w:rFonts w:ascii="Times New Roman" w:eastAsia="Times New Roman" w:hAnsi="Times New Roman" w:cs="Times New Roman"/>
                <w:b/>
                <w:bCs/>
                <w:sz w:val="24"/>
                <w:szCs w:val="24"/>
                <w:lang w:eastAsia="ru-RU"/>
              </w:rPr>
            </w:pPr>
            <w:r w:rsidRPr="005D0455">
              <w:rPr>
                <w:rFonts w:ascii="Times New Roman" w:eastAsia="Times New Roman" w:hAnsi="Times New Roman" w:cs="Times New Roman"/>
                <w:b/>
                <w:bCs/>
                <w:sz w:val="24"/>
                <w:szCs w:val="24"/>
                <w:lang w:eastAsia="ru-RU"/>
              </w:rPr>
              <w:t>по ко</w:t>
            </w:r>
            <w:r>
              <w:rPr>
                <w:rFonts w:ascii="Times New Roman" w:eastAsia="Times New Roman" w:hAnsi="Times New Roman" w:cs="Times New Roman"/>
                <w:b/>
                <w:bCs/>
                <w:sz w:val="24"/>
                <w:szCs w:val="24"/>
                <w:lang w:eastAsia="ru-RU"/>
              </w:rPr>
              <w:t>дам классификации доходов за 202</w:t>
            </w:r>
            <w:r w:rsidR="00AE48D7">
              <w:rPr>
                <w:rFonts w:ascii="Times New Roman" w:eastAsia="Times New Roman" w:hAnsi="Times New Roman" w:cs="Times New Roman"/>
                <w:b/>
                <w:bCs/>
                <w:sz w:val="24"/>
                <w:szCs w:val="24"/>
                <w:lang w:eastAsia="ru-RU"/>
              </w:rPr>
              <w:t>4</w:t>
            </w:r>
            <w:r w:rsidRPr="005D0455">
              <w:rPr>
                <w:rFonts w:ascii="Times New Roman" w:eastAsia="Times New Roman" w:hAnsi="Times New Roman" w:cs="Times New Roman"/>
                <w:b/>
                <w:bCs/>
                <w:sz w:val="24"/>
                <w:szCs w:val="24"/>
                <w:lang w:eastAsia="ru-RU"/>
              </w:rPr>
              <w:t xml:space="preserve"> год</w:t>
            </w:r>
          </w:p>
        </w:tc>
      </w:tr>
      <w:tr w:rsidR="00D63DBF" w:rsidRPr="005D0455" w14:paraId="448A9E19" w14:textId="77777777" w:rsidTr="00973081">
        <w:trPr>
          <w:gridAfter w:val="2"/>
          <w:wAfter w:w="14034" w:type="dxa"/>
          <w:trHeight w:val="20"/>
        </w:trPr>
        <w:tc>
          <w:tcPr>
            <w:tcW w:w="1838" w:type="dxa"/>
            <w:tcBorders>
              <w:top w:val="nil"/>
              <w:left w:val="nil"/>
              <w:bottom w:val="nil"/>
              <w:right w:val="nil"/>
            </w:tcBorders>
            <w:shd w:val="clear" w:color="auto" w:fill="auto"/>
            <w:vAlign w:val="center"/>
            <w:hideMark/>
          </w:tcPr>
          <w:p w14:paraId="627BDAED" w14:textId="77777777" w:rsidR="00D63DBF" w:rsidRPr="005D0455" w:rsidRDefault="00D63DBF" w:rsidP="005914A5">
            <w:pPr>
              <w:spacing w:after="0" w:line="240" w:lineRule="auto"/>
              <w:jc w:val="center"/>
              <w:rPr>
                <w:rFonts w:ascii="Times New Roman" w:eastAsia="Times New Roman" w:hAnsi="Times New Roman" w:cs="Times New Roman"/>
                <w:sz w:val="20"/>
                <w:szCs w:val="20"/>
                <w:lang w:eastAsia="ru-RU"/>
              </w:rPr>
            </w:pPr>
          </w:p>
        </w:tc>
      </w:tr>
      <w:tr w:rsidR="00D63DBF" w:rsidRPr="005D0455" w14:paraId="70EFEDA5" w14:textId="77777777" w:rsidTr="00973081">
        <w:trPr>
          <w:gridAfter w:val="1"/>
          <w:wAfter w:w="5387" w:type="dxa"/>
          <w:trHeight w:val="20"/>
        </w:trPr>
        <w:tc>
          <w:tcPr>
            <w:tcW w:w="10485" w:type="dxa"/>
            <w:gridSpan w:val="2"/>
            <w:tcBorders>
              <w:top w:val="nil"/>
              <w:left w:val="nil"/>
              <w:bottom w:val="nil"/>
              <w:right w:val="nil"/>
            </w:tcBorders>
            <w:shd w:val="clear" w:color="auto" w:fill="auto"/>
            <w:noWrap/>
            <w:vAlign w:val="bottom"/>
            <w:hideMark/>
          </w:tcPr>
          <w:p w14:paraId="14E0036B" w14:textId="77777777" w:rsidR="00D63DBF" w:rsidRPr="005D0455" w:rsidRDefault="00D63DBF" w:rsidP="005914A5">
            <w:pPr>
              <w:spacing w:after="0" w:line="240" w:lineRule="auto"/>
              <w:jc w:val="right"/>
              <w:rPr>
                <w:rFonts w:ascii="Times New Roman" w:eastAsia="Times New Roman" w:hAnsi="Times New Roman" w:cs="Times New Roman"/>
                <w:szCs w:val="24"/>
                <w:lang w:eastAsia="ru-RU"/>
              </w:rPr>
            </w:pPr>
            <w:r w:rsidRPr="005D0455">
              <w:rPr>
                <w:rFonts w:ascii="Times New Roman" w:eastAsia="Times New Roman" w:hAnsi="Times New Roman" w:cs="Times New Roman"/>
                <w:szCs w:val="24"/>
                <w:lang w:eastAsia="ru-RU"/>
              </w:rPr>
              <w:t>ед. изм: тыс. рублей</w:t>
            </w:r>
          </w:p>
        </w:tc>
      </w:tr>
      <w:tr w:rsidR="00AE48D7" w:rsidRPr="005D0455" w14:paraId="2E3AC1AA" w14:textId="77777777" w:rsidTr="00973081">
        <w:trPr>
          <w:gridAfter w:val="1"/>
          <w:wAfter w:w="5387" w:type="dxa"/>
          <w:trHeight w:val="20"/>
        </w:trPr>
        <w:tc>
          <w:tcPr>
            <w:tcW w:w="10485" w:type="dxa"/>
            <w:gridSpan w:val="2"/>
            <w:tcBorders>
              <w:top w:val="nil"/>
              <w:left w:val="nil"/>
              <w:bottom w:val="nil"/>
              <w:right w:val="nil"/>
            </w:tcBorders>
            <w:shd w:val="clear" w:color="auto" w:fill="auto"/>
            <w:noWrap/>
            <w:vAlign w:val="bottom"/>
          </w:tcPr>
          <w:tbl>
            <w:tblPr>
              <w:tblW w:w="9923" w:type="dxa"/>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2693"/>
              <w:gridCol w:w="1843"/>
            </w:tblGrid>
            <w:tr w:rsidR="00AE48D7" w:rsidRPr="00AE48D7" w14:paraId="1D2146A4" w14:textId="77777777" w:rsidTr="00AE48D7">
              <w:trPr>
                <w:trHeight w:val="20"/>
              </w:trPr>
              <w:tc>
                <w:tcPr>
                  <w:tcW w:w="5387" w:type="dxa"/>
                  <w:shd w:val="clear" w:color="auto" w:fill="auto"/>
                  <w:vAlign w:val="center"/>
                  <w:hideMark/>
                </w:tcPr>
                <w:p w14:paraId="2768EE4D"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Наименование показателя</w:t>
                  </w:r>
                </w:p>
              </w:tc>
              <w:tc>
                <w:tcPr>
                  <w:tcW w:w="2693" w:type="dxa"/>
                  <w:shd w:val="clear" w:color="auto" w:fill="auto"/>
                  <w:vAlign w:val="center"/>
                  <w:hideMark/>
                </w:tcPr>
                <w:p w14:paraId="7F8AC5BA"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Код дохода по бюджетной классификации</w:t>
                  </w:r>
                </w:p>
              </w:tc>
              <w:tc>
                <w:tcPr>
                  <w:tcW w:w="1843" w:type="dxa"/>
                  <w:shd w:val="clear" w:color="auto" w:fill="auto"/>
                  <w:vAlign w:val="center"/>
                  <w:hideMark/>
                </w:tcPr>
                <w:p w14:paraId="09D074E6"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Сумма доходов </w:t>
                  </w:r>
                  <w:r w:rsidRPr="00AE48D7">
                    <w:rPr>
                      <w:rFonts w:ascii="Times New Roman" w:eastAsia="Times New Roman" w:hAnsi="Times New Roman" w:cs="Times New Roman"/>
                      <w:color w:val="000000"/>
                      <w:sz w:val="24"/>
                      <w:szCs w:val="24"/>
                      <w:lang w:eastAsia="ru-RU"/>
                    </w:rPr>
                    <w:br/>
                    <w:t>за период</w:t>
                  </w:r>
                </w:p>
              </w:tc>
            </w:tr>
            <w:tr w:rsidR="00AE48D7" w:rsidRPr="00AE48D7" w14:paraId="0DF3D2E8" w14:textId="77777777" w:rsidTr="00AE48D7">
              <w:trPr>
                <w:trHeight w:val="20"/>
              </w:trPr>
              <w:tc>
                <w:tcPr>
                  <w:tcW w:w="5387" w:type="dxa"/>
                  <w:shd w:val="clear" w:color="auto" w:fill="auto"/>
                  <w:vAlign w:val="center"/>
                  <w:hideMark/>
                </w:tcPr>
                <w:p w14:paraId="209FC611"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ДОХОДЫ БЮДЖЕТА - ВСЕГО</w:t>
                  </w:r>
                </w:p>
              </w:tc>
              <w:tc>
                <w:tcPr>
                  <w:tcW w:w="2693" w:type="dxa"/>
                  <w:shd w:val="clear" w:color="auto" w:fill="auto"/>
                  <w:vAlign w:val="center"/>
                  <w:hideMark/>
                </w:tcPr>
                <w:p w14:paraId="2C7E2E67"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Х</w:t>
                  </w:r>
                </w:p>
              </w:tc>
              <w:tc>
                <w:tcPr>
                  <w:tcW w:w="1843" w:type="dxa"/>
                  <w:shd w:val="clear" w:color="auto" w:fill="auto"/>
                  <w:vAlign w:val="center"/>
                  <w:hideMark/>
                </w:tcPr>
                <w:p w14:paraId="7FC6F00B"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147 088 983,05</w:t>
                  </w:r>
                </w:p>
              </w:tc>
            </w:tr>
            <w:tr w:rsidR="00AE48D7" w:rsidRPr="00AE48D7" w14:paraId="271BFF4E" w14:textId="77777777" w:rsidTr="00AE48D7">
              <w:trPr>
                <w:trHeight w:val="20"/>
              </w:trPr>
              <w:tc>
                <w:tcPr>
                  <w:tcW w:w="5387" w:type="dxa"/>
                  <w:shd w:val="clear" w:color="auto" w:fill="auto"/>
                  <w:vAlign w:val="center"/>
                  <w:hideMark/>
                </w:tcPr>
                <w:p w14:paraId="5DEEB9F7"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в том числе:</w:t>
                  </w:r>
                </w:p>
              </w:tc>
              <w:tc>
                <w:tcPr>
                  <w:tcW w:w="2693" w:type="dxa"/>
                  <w:shd w:val="clear" w:color="auto" w:fill="auto"/>
                  <w:vAlign w:val="center"/>
                  <w:hideMark/>
                </w:tcPr>
                <w:p w14:paraId="2A610E9A"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w:t>
                  </w:r>
                </w:p>
              </w:tc>
              <w:tc>
                <w:tcPr>
                  <w:tcW w:w="1843" w:type="dxa"/>
                  <w:shd w:val="clear" w:color="auto" w:fill="auto"/>
                  <w:vAlign w:val="center"/>
                  <w:hideMark/>
                </w:tcPr>
                <w:p w14:paraId="6879E390"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w:t>
                  </w:r>
                </w:p>
              </w:tc>
            </w:tr>
            <w:tr w:rsidR="00AE48D7" w:rsidRPr="00AE48D7" w14:paraId="30F8700F" w14:textId="77777777" w:rsidTr="00AE48D7">
              <w:trPr>
                <w:trHeight w:val="20"/>
              </w:trPr>
              <w:tc>
                <w:tcPr>
                  <w:tcW w:w="5387" w:type="dxa"/>
                  <w:shd w:val="clear" w:color="auto" w:fill="auto"/>
                  <w:vAlign w:val="center"/>
                  <w:hideMark/>
                </w:tcPr>
                <w:p w14:paraId="781E0DB4"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НАЛОГОВЫЕ И НЕНАЛОГОВЫЕ ДОХОДЫ</w:t>
                  </w:r>
                </w:p>
              </w:tc>
              <w:tc>
                <w:tcPr>
                  <w:tcW w:w="2693" w:type="dxa"/>
                  <w:shd w:val="clear" w:color="auto" w:fill="auto"/>
                  <w:vAlign w:val="center"/>
                  <w:hideMark/>
                </w:tcPr>
                <w:p w14:paraId="34009F56"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000 10000000000000000</w:t>
                  </w:r>
                </w:p>
              </w:tc>
              <w:tc>
                <w:tcPr>
                  <w:tcW w:w="1843" w:type="dxa"/>
                  <w:shd w:val="clear" w:color="auto" w:fill="auto"/>
                  <w:vAlign w:val="center"/>
                  <w:hideMark/>
                </w:tcPr>
                <w:p w14:paraId="16ED8448"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25 509 727,19</w:t>
                  </w:r>
                </w:p>
              </w:tc>
            </w:tr>
            <w:tr w:rsidR="00AE48D7" w:rsidRPr="00AE48D7" w14:paraId="3AEF9735" w14:textId="77777777" w:rsidTr="00AE48D7">
              <w:trPr>
                <w:trHeight w:val="20"/>
              </w:trPr>
              <w:tc>
                <w:tcPr>
                  <w:tcW w:w="5387" w:type="dxa"/>
                  <w:shd w:val="clear" w:color="auto" w:fill="auto"/>
                  <w:vAlign w:val="center"/>
                  <w:hideMark/>
                </w:tcPr>
                <w:p w14:paraId="45EFC83D"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НАЛОГИ НА ПРИБЫЛЬ, ДОХОДЫ</w:t>
                  </w:r>
                </w:p>
              </w:tc>
              <w:tc>
                <w:tcPr>
                  <w:tcW w:w="2693" w:type="dxa"/>
                  <w:shd w:val="clear" w:color="auto" w:fill="auto"/>
                  <w:vAlign w:val="center"/>
                  <w:hideMark/>
                </w:tcPr>
                <w:p w14:paraId="1AE1AF5E"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000 10100000000000000</w:t>
                  </w:r>
                </w:p>
              </w:tc>
              <w:tc>
                <w:tcPr>
                  <w:tcW w:w="1843" w:type="dxa"/>
                  <w:shd w:val="clear" w:color="auto" w:fill="auto"/>
                  <w:vAlign w:val="center"/>
                  <w:hideMark/>
                </w:tcPr>
                <w:p w14:paraId="5F116F81"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13 576 789,59</w:t>
                  </w:r>
                </w:p>
              </w:tc>
            </w:tr>
            <w:tr w:rsidR="00AE48D7" w:rsidRPr="00AE48D7" w14:paraId="79DE118D" w14:textId="77777777" w:rsidTr="00AE48D7">
              <w:trPr>
                <w:trHeight w:val="20"/>
              </w:trPr>
              <w:tc>
                <w:tcPr>
                  <w:tcW w:w="5387" w:type="dxa"/>
                  <w:shd w:val="clear" w:color="auto" w:fill="auto"/>
                  <w:vAlign w:val="center"/>
                  <w:hideMark/>
                </w:tcPr>
                <w:p w14:paraId="1488A2F3"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 на прибыль организаций</w:t>
                  </w:r>
                </w:p>
              </w:tc>
              <w:tc>
                <w:tcPr>
                  <w:tcW w:w="2693" w:type="dxa"/>
                  <w:shd w:val="clear" w:color="auto" w:fill="auto"/>
                  <w:vAlign w:val="center"/>
                  <w:hideMark/>
                </w:tcPr>
                <w:p w14:paraId="58DFFDD2"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000 10101000000000110</w:t>
                  </w:r>
                </w:p>
              </w:tc>
              <w:tc>
                <w:tcPr>
                  <w:tcW w:w="1843" w:type="dxa"/>
                  <w:shd w:val="clear" w:color="auto" w:fill="auto"/>
                  <w:vAlign w:val="center"/>
                  <w:hideMark/>
                </w:tcPr>
                <w:p w14:paraId="24194E50"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1 956 428,10</w:t>
                  </w:r>
                </w:p>
              </w:tc>
            </w:tr>
            <w:tr w:rsidR="00AE48D7" w:rsidRPr="00AE48D7" w14:paraId="361B407F" w14:textId="77777777" w:rsidTr="00AE48D7">
              <w:trPr>
                <w:trHeight w:val="20"/>
              </w:trPr>
              <w:tc>
                <w:tcPr>
                  <w:tcW w:w="5387" w:type="dxa"/>
                  <w:shd w:val="clear" w:color="auto" w:fill="auto"/>
                  <w:vAlign w:val="center"/>
                  <w:hideMark/>
                </w:tcPr>
                <w:p w14:paraId="57543ACB"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w:t>
                  </w:r>
                </w:p>
              </w:tc>
              <w:tc>
                <w:tcPr>
                  <w:tcW w:w="2693" w:type="dxa"/>
                  <w:shd w:val="clear" w:color="auto" w:fill="auto"/>
                  <w:vAlign w:val="center"/>
                  <w:hideMark/>
                </w:tcPr>
                <w:p w14:paraId="55605F3A"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182 10101012020000110</w:t>
                  </w:r>
                </w:p>
              </w:tc>
              <w:tc>
                <w:tcPr>
                  <w:tcW w:w="1843" w:type="dxa"/>
                  <w:shd w:val="clear" w:color="auto" w:fill="auto"/>
                  <w:vAlign w:val="center"/>
                  <w:hideMark/>
                </w:tcPr>
                <w:p w14:paraId="6D3219F8"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w:t>
                  </w:r>
                </w:p>
              </w:tc>
            </w:tr>
            <w:tr w:rsidR="00AE48D7" w:rsidRPr="00AE48D7" w14:paraId="5FE455DA" w14:textId="77777777" w:rsidTr="00AE48D7">
              <w:trPr>
                <w:trHeight w:val="20"/>
              </w:trPr>
              <w:tc>
                <w:tcPr>
                  <w:tcW w:w="5387" w:type="dxa"/>
                  <w:shd w:val="clear" w:color="auto" w:fill="auto"/>
                  <w:vAlign w:val="center"/>
                  <w:hideMark/>
                </w:tcPr>
                <w:p w14:paraId="4E861649"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0911D9AC"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182 10101012021000110</w:t>
                  </w:r>
                </w:p>
              </w:tc>
              <w:tc>
                <w:tcPr>
                  <w:tcW w:w="1843" w:type="dxa"/>
                  <w:shd w:val="clear" w:color="auto" w:fill="auto"/>
                  <w:vAlign w:val="center"/>
                  <w:hideMark/>
                </w:tcPr>
                <w:p w14:paraId="0CD84539"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1 937 782,47</w:t>
                  </w:r>
                </w:p>
              </w:tc>
            </w:tr>
            <w:tr w:rsidR="00AE48D7" w:rsidRPr="00AE48D7" w14:paraId="78DFBCE8" w14:textId="77777777" w:rsidTr="00AE48D7">
              <w:trPr>
                <w:trHeight w:val="20"/>
              </w:trPr>
              <w:tc>
                <w:tcPr>
                  <w:tcW w:w="5387" w:type="dxa"/>
                  <w:shd w:val="clear" w:color="auto" w:fill="auto"/>
                  <w:vAlign w:val="center"/>
                  <w:hideMark/>
                </w:tcPr>
                <w:p w14:paraId="55BE643C"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lastRenderedPageBreak/>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(суммы денежных взысканий (штрафов) по соответствующему платежу согласно законодательству Российской Федерации)</w:t>
                  </w:r>
                </w:p>
              </w:tc>
              <w:tc>
                <w:tcPr>
                  <w:tcW w:w="2693" w:type="dxa"/>
                  <w:shd w:val="clear" w:color="auto" w:fill="auto"/>
                  <w:vAlign w:val="center"/>
                  <w:hideMark/>
                </w:tcPr>
                <w:p w14:paraId="04183C0D"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182 10101012023000110</w:t>
                  </w:r>
                </w:p>
              </w:tc>
              <w:tc>
                <w:tcPr>
                  <w:tcW w:w="1843" w:type="dxa"/>
                  <w:shd w:val="clear" w:color="auto" w:fill="auto"/>
                  <w:vAlign w:val="center"/>
                  <w:hideMark/>
                </w:tcPr>
                <w:p w14:paraId="30C46191"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1 338,08</w:t>
                  </w:r>
                </w:p>
              </w:tc>
            </w:tr>
            <w:tr w:rsidR="00AE48D7" w:rsidRPr="00AE48D7" w14:paraId="7E598707" w14:textId="77777777" w:rsidTr="00AE48D7">
              <w:trPr>
                <w:trHeight w:val="20"/>
              </w:trPr>
              <w:tc>
                <w:tcPr>
                  <w:tcW w:w="5387" w:type="dxa"/>
                  <w:shd w:val="clear" w:color="auto" w:fill="auto"/>
                  <w:vAlign w:val="center"/>
                  <w:hideMark/>
                </w:tcPr>
                <w:p w14:paraId="3A5F0A31"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 налоговые периоды до 1 января 2023 года (в том числе перерасчеты, недоимка и задолженность), зачисляемый в бюджеты субъектов Российской Федерации</w:t>
                  </w:r>
                </w:p>
              </w:tc>
              <w:tc>
                <w:tcPr>
                  <w:tcW w:w="2693" w:type="dxa"/>
                  <w:shd w:val="clear" w:color="auto" w:fill="auto"/>
                  <w:vAlign w:val="center"/>
                  <w:hideMark/>
                </w:tcPr>
                <w:p w14:paraId="6B16C1A8"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182 10101014020000110</w:t>
                  </w:r>
                </w:p>
              </w:tc>
              <w:tc>
                <w:tcPr>
                  <w:tcW w:w="1843" w:type="dxa"/>
                  <w:shd w:val="clear" w:color="auto" w:fill="auto"/>
                  <w:vAlign w:val="center"/>
                  <w:hideMark/>
                </w:tcPr>
                <w:p w14:paraId="63102B49"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w:t>
                  </w:r>
                </w:p>
              </w:tc>
            </w:tr>
            <w:tr w:rsidR="00AE48D7" w:rsidRPr="00AE48D7" w14:paraId="579150B6" w14:textId="77777777" w:rsidTr="00AE48D7">
              <w:trPr>
                <w:trHeight w:val="20"/>
              </w:trPr>
              <w:tc>
                <w:tcPr>
                  <w:tcW w:w="5387" w:type="dxa"/>
                  <w:shd w:val="clear" w:color="auto" w:fill="auto"/>
                  <w:vAlign w:val="center"/>
                  <w:hideMark/>
                </w:tcPr>
                <w:p w14:paraId="4B9E0CE1"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 налоговые периоды до 1 января 2023 года (в том числе перерасчеты, недоимка и задолженность),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0960FEF7"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182 10101014021000110</w:t>
                  </w:r>
                </w:p>
              </w:tc>
              <w:tc>
                <w:tcPr>
                  <w:tcW w:w="1843" w:type="dxa"/>
                  <w:shd w:val="clear" w:color="auto" w:fill="auto"/>
                  <w:vAlign w:val="center"/>
                  <w:hideMark/>
                </w:tcPr>
                <w:p w14:paraId="6921FA6F"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460,77</w:t>
                  </w:r>
                </w:p>
              </w:tc>
            </w:tr>
            <w:tr w:rsidR="00AE48D7" w:rsidRPr="00AE48D7" w14:paraId="40077F67" w14:textId="77777777" w:rsidTr="00AE48D7">
              <w:trPr>
                <w:trHeight w:val="20"/>
              </w:trPr>
              <w:tc>
                <w:tcPr>
                  <w:tcW w:w="5387" w:type="dxa"/>
                  <w:shd w:val="clear" w:color="auto" w:fill="auto"/>
                  <w:vAlign w:val="center"/>
                  <w:hideMark/>
                </w:tcPr>
                <w:p w14:paraId="7CD22E87"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Доходы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подлежащие зачислению в бюджеты субъектов Российской Федерации по нормативу, установленному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w:t>
                  </w:r>
                </w:p>
              </w:tc>
              <w:tc>
                <w:tcPr>
                  <w:tcW w:w="2693" w:type="dxa"/>
                  <w:shd w:val="clear" w:color="auto" w:fill="auto"/>
                  <w:vAlign w:val="center"/>
                  <w:hideMark/>
                </w:tcPr>
                <w:p w14:paraId="264FFE23"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182 10101120010000110</w:t>
                  </w:r>
                </w:p>
              </w:tc>
              <w:tc>
                <w:tcPr>
                  <w:tcW w:w="1843" w:type="dxa"/>
                  <w:shd w:val="clear" w:color="auto" w:fill="auto"/>
                  <w:vAlign w:val="center"/>
                  <w:hideMark/>
                </w:tcPr>
                <w:p w14:paraId="65D53963"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w:t>
                  </w:r>
                </w:p>
              </w:tc>
            </w:tr>
            <w:tr w:rsidR="00AE48D7" w:rsidRPr="00AE48D7" w14:paraId="61B724DF" w14:textId="77777777" w:rsidTr="00AE48D7">
              <w:trPr>
                <w:trHeight w:val="20"/>
              </w:trPr>
              <w:tc>
                <w:tcPr>
                  <w:tcW w:w="5387" w:type="dxa"/>
                  <w:shd w:val="clear" w:color="auto" w:fill="auto"/>
                  <w:vAlign w:val="center"/>
                  <w:hideMark/>
                </w:tcPr>
                <w:p w14:paraId="7AAF7698"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Доходы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w:t>
                  </w:r>
                  <w:r w:rsidRPr="00AE48D7">
                    <w:rPr>
                      <w:rFonts w:ascii="Times New Roman" w:eastAsia="Times New Roman" w:hAnsi="Times New Roman" w:cs="Times New Roman"/>
                      <w:color w:val="000000"/>
                      <w:sz w:val="24"/>
                      <w:szCs w:val="24"/>
                      <w:lang w:eastAsia="ru-RU"/>
                    </w:rPr>
                    <w:lastRenderedPageBreak/>
                    <w:t>подлежащие зачислению в бюджеты субъектов Российской Федерации по нормативу, установленному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38659FCD"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lastRenderedPageBreak/>
                    <w:t>182 10101120011000110</w:t>
                  </w:r>
                </w:p>
              </w:tc>
              <w:tc>
                <w:tcPr>
                  <w:tcW w:w="1843" w:type="dxa"/>
                  <w:shd w:val="clear" w:color="auto" w:fill="auto"/>
                  <w:vAlign w:val="center"/>
                  <w:hideMark/>
                </w:tcPr>
                <w:p w14:paraId="2DB05B9B"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13 937,23</w:t>
                  </w:r>
                </w:p>
              </w:tc>
            </w:tr>
            <w:tr w:rsidR="00AE48D7" w:rsidRPr="00AE48D7" w14:paraId="362FA436" w14:textId="77777777" w:rsidTr="00AE48D7">
              <w:trPr>
                <w:trHeight w:val="20"/>
              </w:trPr>
              <w:tc>
                <w:tcPr>
                  <w:tcW w:w="5387" w:type="dxa"/>
                  <w:shd w:val="clear" w:color="auto" w:fill="auto"/>
                  <w:vAlign w:val="center"/>
                  <w:hideMark/>
                </w:tcPr>
                <w:p w14:paraId="4A0E5780"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Федерации и местными бюджетами</w:t>
                  </w:r>
                </w:p>
              </w:tc>
              <w:tc>
                <w:tcPr>
                  <w:tcW w:w="2693" w:type="dxa"/>
                  <w:shd w:val="clear" w:color="auto" w:fill="auto"/>
                  <w:vAlign w:val="center"/>
                  <w:hideMark/>
                </w:tcPr>
                <w:p w14:paraId="233FB732"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182 10101130010000110</w:t>
                  </w:r>
                </w:p>
              </w:tc>
              <w:tc>
                <w:tcPr>
                  <w:tcW w:w="1843" w:type="dxa"/>
                  <w:shd w:val="clear" w:color="auto" w:fill="auto"/>
                  <w:vAlign w:val="center"/>
                  <w:hideMark/>
                </w:tcPr>
                <w:p w14:paraId="5E63D001"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w:t>
                  </w:r>
                </w:p>
              </w:tc>
            </w:tr>
            <w:tr w:rsidR="00AE48D7" w:rsidRPr="00AE48D7" w14:paraId="6A6E94AC" w14:textId="77777777" w:rsidTr="00AE48D7">
              <w:trPr>
                <w:trHeight w:val="20"/>
              </w:trPr>
              <w:tc>
                <w:tcPr>
                  <w:tcW w:w="5387" w:type="dxa"/>
                  <w:shd w:val="clear" w:color="auto" w:fill="auto"/>
                  <w:vAlign w:val="center"/>
                  <w:hideMark/>
                </w:tcPr>
                <w:p w14:paraId="5CBB6A08"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Федерации и местными бюджетами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1CDF9A83"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182 10101130011000110</w:t>
                  </w:r>
                </w:p>
              </w:tc>
              <w:tc>
                <w:tcPr>
                  <w:tcW w:w="1843" w:type="dxa"/>
                  <w:shd w:val="clear" w:color="auto" w:fill="auto"/>
                  <w:vAlign w:val="center"/>
                  <w:hideMark/>
                </w:tcPr>
                <w:p w14:paraId="493752C1"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2 909,54</w:t>
                  </w:r>
                </w:p>
              </w:tc>
            </w:tr>
            <w:tr w:rsidR="00AE48D7" w:rsidRPr="00AE48D7" w14:paraId="7A980125" w14:textId="77777777" w:rsidTr="00AE48D7">
              <w:trPr>
                <w:trHeight w:val="20"/>
              </w:trPr>
              <w:tc>
                <w:tcPr>
                  <w:tcW w:w="5387" w:type="dxa"/>
                  <w:shd w:val="clear" w:color="auto" w:fill="auto"/>
                  <w:vAlign w:val="center"/>
                  <w:hideMark/>
                </w:tcPr>
                <w:p w14:paraId="2F4A6D2B"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 на доходы физических лиц</w:t>
                  </w:r>
                </w:p>
              </w:tc>
              <w:tc>
                <w:tcPr>
                  <w:tcW w:w="2693" w:type="dxa"/>
                  <w:shd w:val="clear" w:color="auto" w:fill="auto"/>
                  <w:vAlign w:val="center"/>
                  <w:hideMark/>
                </w:tcPr>
                <w:p w14:paraId="554AC690"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000 10102000010000110</w:t>
                  </w:r>
                </w:p>
              </w:tc>
              <w:tc>
                <w:tcPr>
                  <w:tcW w:w="1843" w:type="dxa"/>
                  <w:shd w:val="clear" w:color="auto" w:fill="auto"/>
                  <w:vAlign w:val="center"/>
                  <w:hideMark/>
                </w:tcPr>
                <w:p w14:paraId="30B06824"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11 620 361,49</w:t>
                  </w:r>
                </w:p>
              </w:tc>
            </w:tr>
            <w:tr w:rsidR="00AE48D7" w:rsidRPr="00AE48D7" w14:paraId="2C002408" w14:textId="77777777" w:rsidTr="00AE48D7">
              <w:trPr>
                <w:trHeight w:val="20"/>
              </w:trPr>
              <w:tc>
                <w:tcPr>
                  <w:tcW w:w="5387" w:type="dxa"/>
                  <w:shd w:val="clear" w:color="auto" w:fill="auto"/>
                  <w:vAlign w:val="center"/>
                  <w:hideMark/>
                </w:tcPr>
                <w:p w14:paraId="3470E101"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2693" w:type="dxa"/>
                  <w:shd w:val="clear" w:color="auto" w:fill="auto"/>
                  <w:vAlign w:val="center"/>
                  <w:hideMark/>
                </w:tcPr>
                <w:p w14:paraId="6974A0E1"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182 10102010010000110</w:t>
                  </w:r>
                </w:p>
              </w:tc>
              <w:tc>
                <w:tcPr>
                  <w:tcW w:w="1843" w:type="dxa"/>
                  <w:shd w:val="clear" w:color="auto" w:fill="auto"/>
                  <w:vAlign w:val="center"/>
                  <w:hideMark/>
                </w:tcPr>
                <w:p w14:paraId="3A4CB673"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w:t>
                  </w:r>
                </w:p>
              </w:tc>
            </w:tr>
            <w:tr w:rsidR="00AE48D7" w:rsidRPr="00AE48D7" w14:paraId="515407F0" w14:textId="77777777" w:rsidTr="00AE48D7">
              <w:trPr>
                <w:trHeight w:val="20"/>
              </w:trPr>
              <w:tc>
                <w:tcPr>
                  <w:tcW w:w="5387" w:type="dxa"/>
                  <w:shd w:val="clear" w:color="auto" w:fill="auto"/>
                  <w:vAlign w:val="center"/>
                  <w:hideMark/>
                </w:tcPr>
                <w:p w14:paraId="1C7320F9"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w:t>
                  </w:r>
                  <w:r w:rsidRPr="00AE48D7">
                    <w:rPr>
                      <w:rFonts w:ascii="Times New Roman" w:eastAsia="Times New Roman" w:hAnsi="Times New Roman" w:cs="Times New Roman"/>
                      <w:color w:val="000000"/>
                      <w:sz w:val="24"/>
                      <w:szCs w:val="24"/>
                      <w:lang w:eastAsia="ru-RU"/>
                    </w:rPr>
                    <w:lastRenderedPageBreak/>
                    <w:t>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07C4B0AD"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lastRenderedPageBreak/>
                    <w:t>182 10102010011000110</w:t>
                  </w:r>
                </w:p>
              </w:tc>
              <w:tc>
                <w:tcPr>
                  <w:tcW w:w="1843" w:type="dxa"/>
                  <w:shd w:val="clear" w:color="auto" w:fill="auto"/>
                  <w:vAlign w:val="center"/>
                  <w:hideMark/>
                </w:tcPr>
                <w:p w14:paraId="1FBA8383"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11 086 877,68</w:t>
                  </w:r>
                </w:p>
              </w:tc>
            </w:tr>
            <w:tr w:rsidR="00AE48D7" w:rsidRPr="00AE48D7" w14:paraId="0E2BD4D9" w14:textId="77777777" w:rsidTr="00AE48D7">
              <w:trPr>
                <w:trHeight w:val="20"/>
              </w:trPr>
              <w:tc>
                <w:tcPr>
                  <w:tcW w:w="5387" w:type="dxa"/>
                  <w:shd w:val="clear" w:color="auto" w:fill="auto"/>
                  <w:vAlign w:val="center"/>
                  <w:hideMark/>
                </w:tcPr>
                <w:p w14:paraId="1FC169BE"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(суммы денежных взысканий (штрафов) по соответствующему платежу согласно законодательству Российской Федерации)</w:t>
                  </w:r>
                </w:p>
              </w:tc>
              <w:tc>
                <w:tcPr>
                  <w:tcW w:w="2693" w:type="dxa"/>
                  <w:shd w:val="clear" w:color="auto" w:fill="auto"/>
                  <w:vAlign w:val="center"/>
                  <w:hideMark/>
                </w:tcPr>
                <w:p w14:paraId="5A02528C"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182 10102010013000110</w:t>
                  </w:r>
                </w:p>
              </w:tc>
              <w:tc>
                <w:tcPr>
                  <w:tcW w:w="1843" w:type="dxa"/>
                  <w:shd w:val="clear" w:color="auto" w:fill="auto"/>
                  <w:vAlign w:val="center"/>
                  <w:hideMark/>
                </w:tcPr>
                <w:p w14:paraId="2625AB5D"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373,61</w:t>
                  </w:r>
                </w:p>
              </w:tc>
            </w:tr>
            <w:tr w:rsidR="00AE48D7" w:rsidRPr="00AE48D7" w14:paraId="6AE77FE8" w14:textId="77777777" w:rsidTr="00AE48D7">
              <w:trPr>
                <w:trHeight w:val="20"/>
              </w:trPr>
              <w:tc>
                <w:tcPr>
                  <w:tcW w:w="5387" w:type="dxa"/>
                  <w:shd w:val="clear" w:color="auto" w:fill="auto"/>
                  <w:vAlign w:val="center"/>
                  <w:hideMark/>
                </w:tcPr>
                <w:p w14:paraId="429135F0"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693" w:type="dxa"/>
                  <w:shd w:val="clear" w:color="auto" w:fill="auto"/>
                  <w:vAlign w:val="center"/>
                  <w:hideMark/>
                </w:tcPr>
                <w:p w14:paraId="57CF1F5D"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182 10102020010000110</w:t>
                  </w:r>
                </w:p>
              </w:tc>
              <w:tc>
                <w:tcPr>
                  <w:tcW w:w="1843" w:type="dxa"/>
                  <w:shd w:val="clear" w:color="auto" w:fill="auto"/>
                  <w:vAlign w:val="center"/>
                  <w:hideMark/>
                </w:tcPr>
                <w:p w14:paraId="3FF31132"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w:t>
                  </w:r>
                </w:p>
              </w:tc>
            </w:tr>
            <w:tr w:rsidR="00AE48D7" w:rsidRPr="00AE48D7" w14:paraId="604EEA34" w14:textId="77777777" w:rsidTr="00AE48D7">
              <w:trPr>
                <w:trHeight w:val="20"/>
              </w:trPr>
              <w:tc>
                <w:tcPr>
                  <w:tcW w:w="5387" w:type="dxa"/>
                  <w:shd w:val="clear" w:color="auto" w:fill="auto"/>
                  <w:vAlign w:val="center"/>
                  <w:hideMark/>
                </w:tcPr>
                <w:p w14:paraId="4E22D1D4"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28D8973F"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182 10102020011000110</w:t>
                  </w:r>
                </w:p>
              </w:tc>
              <w:tc>
                <w:tcPr>
                  <w:tcW w:w="1843" w:type="dxa"/>
                  <w:shd w:val="clear" w:color="auto" w:fill="auto"/>
                  <w:vAlign w:val="center"/>
                  <w:hideMark/>
                </w:tcPr>
                <w:p w14:paraId="182F0E93"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21 067,68</w:t>
                  </w:r>
                </w:p>
              </w:tc>
            </w:tr>
            <w:tr w:rsidR="00AE48D7" w:rsidRPr="00AE48D7" w14:paraId="5BB3B842" w14:textId="77777777" w:rsidTr="00AE48D7">
              <w:trPr>
                <w:trHeight w:val="20"/>
              </w:trPr>
              <w:tc>
                <w:tcPr>
                  <w:tcW w:w="5387" w:type="dxa"/>
                  <w:shd w:val="clear" w:color="auto" w:fill="auto"/>
                  <w:vAlign w:val="center"/>
                  <w:hideMark/>
                </w:tcPr>
                <w:p w14:paraId="4E7BADB3"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(суммы денежных взысканий (штрафов) по соответствующему </w:t>
                  </w:r>
                  <w:r w:rsidRPr="00AE48D7">
                    <w:rPr>
                      <w:rFonts w:ascii="Times New Roman" w:eastAsia="Times New Roman" w:hAnsi="Times New Roman" w:cs="Times New Roman"/>
                      <w:color w:val="000000"/>
                      <w:sz w:val="24"/>
                      <w:szCs w:val="24"/>
                      <w:lang w:eastAsia="ru-RU"/>
                    </w:rPr>
                    <w:lastRenderedPageBreak/>
                    <w:t>платежу согласно законодательству Российской Федерации)</w:t>
                  </w:r>
                </w:p>
              </w:tc>
              <w:tc>
                <w:tcPr>
                  <w:tcW w:w="2693" w:type="dxa"/>
                  <w:shd w:val="clear" w:color="auto" w:fill="auto"/>
                  <w:vAlign w:val="center"/>
                  <w:hideMark/>
                </w:tcPr>
                <w:p w14:paraId="79C37993"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lastRenderedPageBreak/>
                    <w:t>182 10102020013000110</w:t>
                  </w:r>
                </w:p>
              </w:tc>
              <w:tc>
                <w:tcPr>
                  <w:tcW w:w="1843" w:type="dxa"/>
                  <w:shd w:val="clear" w:color="auto" w:fill="auto"/>
                  <w:vAlign w:val="center"/>
                  <w:hideMark/>
                </w:tcPr>
                <w:p w14:paraId="5B1BFC87"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165,34</w:t>
                  </w:r>
                </w:p>
              </w:tc>
            </w:tr>
            <w:tr w:rsidR="00AE48D7" w:rsidRPr="00AE48D7" w14:paraId="14FC1056" w14:textId="77777777" w:rsidTr="00AE48D7">
              <w:trPr>
                <w:trHeight w:val="20"/>
              </w:trPr>
              <w:tc>
                <w:tcPr>
                  <w:tcW w:w="5387" w:type="dxa"/>
                  <w:shd w:val="clear" w:color="auto" w:fill="auto"/>
                  <w:vAlign w:val="center"/>
                  <w:hideMark/>
                </w:tcPr>
                <w:p w14:paraId="18B0A76D"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2693" w:type="dxa"/>
                  <w:shd w:val="clear" w:color="auto" w:fill="auto"/>
                  <w:vAlign w:val="center"/>
                  <w:hideMark/>
                </w:tcPr>
                <w:p w14:paraId="4C13C635"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182 10102030010000110</w:t>
                  </w:r>
                </w:p>
              </w:tc>
              <w:tc>
                <w:tcPr>
                  <w:tcW w:w="1843" w:type="dxa"/>
                  <w:shd w:val="clear" w:color="auto" w:fill="auto"/>
                  <w:vAlign w:val="center"/>
                  <w:hideMark/>
                </w:tcPr>
                <w:p w14:paraId="2DA7AF47"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w:t>
                  </w:r>
                </w:p>
              </w:tc>
            </w:tr>
            <w:tr w:rsidR="00AE48D7" w:rsidRPr="00AE48D7" w14:paraId="278BB37B" w14:textId="77777777" w:rsidTr="00AE48D7">
              <w:trPr>
                <w:trHeight w:val="20"/>
              </w:trPr>
              <w:tc>
                <w:tcPr>
                  <w:tcW w:w="5387" w:type="dxa"/>
                  <w:shd w:val="clear" w:color="auto" w:fill="auto"/>
                  <w:vAlign w:val="center"/>
                  <w:hideMark/>
                </w:tcPr>
                <w:p w14:paraId="250B690B"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41C98E82"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182 10102030011000110</w:t>
                  </w:r>
                </w:p>
              </w:tc>
              <w:tc>
                <w:tcPr>
                  <w:tcW w:w="1843" w:type="dxa"/>
                  <w:shd w:val="clear" w:color="auto" w:fill="auto"/>
                  <w:vAlign w:val="center"/>
                  <w:hideMark/>
                </w:tcPr>
                <w:p w14:paraId="6C6CDDF3"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159 295,83</w:t>
                  </w:r>
                </w:p>
              </w:tc>
            </w:tr>
            <w:tr w:rsidR="00AE48D7" w:rsidRPr="00AE48D7" w14:paraId="56C4A351" w14:textId="77777777" w:rsidTr="00AE48D7">
              <w:trPr>
                <w:trHeight w:val="20"/>
              </w:trPr>
              <w:tc>
                <w:tcPr>
                  <w:tcW w:w="5387" w:type="dxa"/>
                  <w:shd w:val="clear" w:color="auto" w:fill="auto"/>
                  <w:vAlign w:val="center"/>
                  <w:hideMark/>
                </w:tcPr>
                <w:p w14:paraId="3571476E"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(суммы денежных взысканий (штрафов) по соответствующему платежу согласно законодательству Российской Федерации)</w:t>
                  </w:r>
                </w:p>
              </w:tc>
              <w:tc>
                <w:tcPr>
                  <w:tcW w:w="2693" w:type="dxa"/>
                  <w:shd w:val="clear" w:color="auto" w:fill="auto"/>
                  <w:vAlign w:val="center"/>
                  <w:hideMark/>
                </w:tcPr>
                <w:p w14:paraId="55CE2751"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182 10102030013000110</w:t>
                  </w:r>
                </w:p>
              </w:tc>
              <w:tc>
                <w:tcPr>
                  <w:tcW w:w="1843" w:type="dxa"/>
                  <w:shd w:val="clear" w:color="auto" w:fill="auto"/>
                  <w:vAlign w:val="center"/>
                  <w:hideMark/>
                </w:tcPr>
                <w:p w14:paraId="60C73EE4"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9 975,26</w:t>
                  </w:r>
                </w:p>
              </w:tc>
            </w:tr>
            <w:tr w:rsidR="00AE48D7" w:rsidRPr="00AE48D7" w14:paraId="422919B4" w14:textId="77777777" w:rsidTr="00AE48D7">
              <w:trPr>
                <w:trHeight w:val="20"/>
              </w:trPr>
              <w:tc>
                <w:tcPr>
                  <w:tcW w:w="5387" w:type="dxa"/>
                  <w:shd w:val="clear" w:color="auto" w:fill="auto"/>
                  <w:vAlign w:val="center"/>
                  <w:hideMark/>
                </w:tcPr>
                <w:p w14:paraId="50BA493E"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2693" w:type="dxa"/>
                  <w:shd w:val="clear" w:color="auto" w:fill="auto"/>
                  <w:vAlign w:val="center"/>
                  <w:hideMark/>
                </w:tcPr>
                <w:p w14:paraId="1598C22B"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182 10102040010000110</w:t>
                  </w:r>
                </w:p>
              </w:tc>
              <w:tc>
                <w:tcPr>
                  <w:tcW w:w="1843" w:type="dxa"/>
                  <w:shd w:val="clear" w:color="auto" w:fill="auto"/>
                  <w:vAlign w:val="center"/>
                  <w:hideMark/>
                </w:tcPr>
                <w:p w14:paraId="205D9BA7"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w:t>
                  </w:r>
                </w:p>
              </w:tc>
            </w:tr>
            <w:tr w:rsidR="00AE48D7" w:rsidRPr="00AE48D7" w14:paraId="0E7C9575" w14:textId="77777777" w:rsidTr="00AE48D7">
              <w:trPr>
                <w:trHeight w:val="20"/>
              </w:trPr>
              <w:tc>
                <w:tcPr>
                  <w:tcW w:w="5387" w:type="dxa"/>
                  <w:shd w:val="clear" w:color="auto" w:fill="auto"/>
                  <w:vAlign w:val="center"/>
                  <w:hideMark/>
                </w:tcPr>
                <w:p w14:paraId="3DCBE588"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523175C3"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182 10102040011000110</w:t>
                  </w:r>
                </w:p>
              </w:tc>
              <w:tc>
                <w:tcPr>
                  <w:tcW w:w="1843" w:type="dxa"/>
                  <w:shd w:val="clear" w:color="auto" w:fill="auto"/>
                  <w:vAlign w:val="center"/>
                  <w:hideMark/>
                </w:tcPr>
                <w:p w14:paraId="4E7F8E22"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26 522,84</w:t>
                  </w:r>
                </w:p>
              </w:tc>
            </w:tr>
            <w:tr w:rsidR="00AE48D7" w:rsidRPr="00AE48D7" w14:paraId="5AA01E16" w14:textId="77777777" w:rsidTr="00AE48D7">
              <w:trPr>
                <w:trHeight w:val="20"/>
              </w:trPr>
              <w:tc>
                <w:tcPr>
                  <w:tcW w:w="5387" w:type="dxa"/>
                  <w:shd w:val="clear" w:color="auto" w:fill="auto"/>
                  <w:vAlign w:val="center"/>
                  <w:hideMark/>
                </w:tcPr>
                <w:p w14:paraId="5C7E5A95"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w:t>
                  </w:r>
                  <w:r w:rsidRPr="00AE48D7">
                    <w:rPr>
                      <w:rFonts w:ascii="Times New Roman" w:eastAsia="Times New Roman" w:hAnsi="Times New Roman" w:cs="Times New Roman"/>
                      <w:color w:val="000000"/>
                      <w:sz w:val="24"/>
                      <w:szCs w:val="24"/>
                      <w:lang w:eastAsia="ru-RU"/>
                    </w:rPr>
                    <w:lastRenderedPageBreak/>
                    <w:t>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w:t>
                  </w:r>
                </w:p>
              </w:tc>
              <w:tc>
                <w:tcPr>
                  <w:tcW w:w="2693" w:type="dxa"/>
                  <w:shd w:val="clear" w:color="auto" w:fill="auto"/>
                  <w:vAlign w:val="center"/>
                  <w:hideMark/>
                </w:tcPr>
                <w:p w14:paraId="7665DEFE"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lastRenderedPageBreak/>
                    <w:t>182 10102080010000110</w:t>
                  </w:r>
                </w:p>
              </w:tc>
              <w:tc>
                <w:tcPr>
                  <w:tcW w:w="1843" w:type="dxa"/>
                  <w:shd w:val="clear" w:color="auto" w:fill="auto"/>
                  <w:vAlign w:val="center"/>
                  <w:hideMark/>
                </w:tcPr>
                <w:p w14:paraId="3D28A073"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w:t>
                  </w:r>
                </w:p>
              </w:tc>
            </w:tr>
            <w:tr w:rsidR="00AE48D7" w:rsidRPr="00AE48D7" w14:paraId="442A7CD3" w14:textId="77777777" w:rsidTr="00AE48D7">
              <w:trPr>
                <w:trHeight w:val="20"/>
              </w:trPr>
              <w:tc>
                <w:tcPr>
                  <w:tcW w:w="5387" w:type="dxa"/>
                  <w:shd w:val="clear" w:color="auto" w:fill="auto"/>
                  <w:vAlign w:val="center"/>
                  <w:hideMark/>
                </w:tcPr>
                <w:p w14:paraId="4BAF28AE"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19B86A43"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182 10102080011000110</w:t>
                  </w:r>
                </w:p>
              </w:tc>
              <w:tc>
                <w:tcPr>
                  <w:tcW w:w="1843" w:type="dxa"/>
                  <w:shd w:val="clear" w:color="auto" w:fill="auto"/>
                  <w:vAlign w:val="center"/>
                  <w:hideMark/>
                </w:tcPr>
                <w:p w14:paraId="52D15804"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210 548,00</w:t>
                  </w:r>
                </w:p>
              </w:tc>
            </w:tr>
            <w:tr w:rsidR="00AE48D7" w:rsidRPr="00AE48D7" w14:paraId="7E05F06B" w14:textId="77777777" w:rsidTr="00AE48D7">
              <w:trPr>
                <w:trHeight w:val="20"/>
              </w:trPr>
              <w:tc>
                <w:tcPr>
                  <w:tcW w:w="5387" w:type="dxa"/>
                  <w:shd w:val="clear" w:color="auto" w:fill="auto"/>
                  <w:vAlign w:val="center"/>
                  <w:hideMark/>
                </w:tcPr>
                <w:p w14:paraId="2D038FA8"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2693" w:type="dxa"/>
                  <w:shd w:val="clear" w:color="auto" w:fill="auto"/>
                  <w:vAlign w:val="center"/>
                  <w:hideMark/>
                </w:tcPr>
                <w:p w14:paraId="7CAAF42C"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182 10102130010000110</w:t>
                  </w:r>
                </w:p>
              </w:tc>
              <w:tc>
                <w:tcPr>
                  <w:tcW w:w="1843" w:type="dxa"/>
                  <w:shd w:val="clear" w:color="auto" w:fill="auto"/>
                  <w:vAlign w:val="center"/>
                  <w:hideMark/>
                </w:tcPr>
                <w:p w14:paraId="45663B83"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w:t>
                  </w:r>
                </w:p>
              </w:tc>
            </w:tr>
            <w:tr w:rsidR="00AE48D7" w:rsidRPr="00AE48D7" w14:paraId="280B15CE" w14:textId="77777777" w:rsidTr="00AE48D7">
              <w:trPr>
                <w:trHeight w:val="20"/>
              </w:trPr>
              <w:tc>
                <w:tcPr>
                  <w:tcW w:w="5387" w:type="dxa"/>
                  <w:shd w:val="clear" w:color="auto" w:fill="auto"/>
                  <w:vAlign w:val="center"/>
                  <w:hideMark/>
                </w:tcPr>
                <w:p w14:paraId="44E54549"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2A9FEAA5"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182 10102130011000110</w:t>
                  </w:r>
                </w:p>
              </w:tc>
              <w:tc>
                <w:tcPr>
                  <w:tcW w:w="1843" w:type="dxa"/>
                  <w:shd w:val="clear" w:color="auto" w:fill="auto"/>
                  <w:vAlign w:val="center"/>
                  <w:hideMark/>
                </w:tcPr>
                <w:p w14:paraId="53F98FB6"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21 794,91</w:t>
                  </w:r>
                </w:p>
              </w:tc>
            </w:tr>
            <w:tr w:rsidR="00AE48D7" w:rsidRPr="00AE48D7" w14:paraId="12FF53BE" w14:textId="77777777" w:rsidTr="00AE48D7">
              <w:trPr>
                <w:trHeight w:val="20"/>
              </w:trPr>
              <w:tc>
                <w:tcPr>
                  <w:tcW w:w="5387" w:type="dxa"/>
                  <w:shd w:val="clear" w:color="auto" w:fill="auto"/>
                  <w:vAlign w:val="center"/>
                  <w:hideMark/>
                </w:tcPr>
                <w:p w14:paraId="4C504DC3"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w:t>
                  </w:r>
                </w:p>
              </w:tc>
              <w:tc>
                <w:tcPr>
                  <w:tcW w:w="2693" w:type="dxa"/>
                  <w:shd w:val="clear" w:color="auto" w:fill="auto"/>
                  <w:vAlign w:val="center"/>
                  <w:hideMark/>
                </w:tcPr>
                <w:p w14:paraId="3FC40815"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182 10102140010000110</w:t>
                  </w:r>
                </w:p>
              </w:tc>
              <w:tc>
                <w:tcPr>
                  <w:tcW w:w="1843" w:type="dxa"/>
                  <w:shd w:val="clear" w:color="auto" w:fill="auto"/>
                  <w:vAlign w:val="center"/>
                  <w:hideMark/>
                </w:tcPr>
                <w:p w14:paraId="5E76EA17"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w:t>
                  </w:r>
                </w:p>
              </w:tc>
            </w:tr>
            <w:tr w:rsidR="00AE48D7" w:rsidRPr="00AE48D7" w14:paraId="54F784F9" w14:textId="77777777" w:rsidTr="00AE48D7">
              <w:trPr>
                <w:trHeight w:val="20"/>
              </w:trPr>
              <w:tc>
                <w:tcPr>
                  <w:tcW w:w="5387" w:type="dxa"/>
                  <w:shd w:val="clear" w:color="auto" w:fill="auto"/>
                  <w:vAlign w:val="center"/>
                  <w:hideMark/>
                </w:tcPr>
                <w:p w14:paraId="683C5C43"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6EAC780A"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182 10102140011000110</w:t>
                  </w:r>
                </w:p>
              </w:tc>
              <w:tc>
                <w:tcPr>
                  <w:tcW w:w="1843" w:type="dxa"/>
                  <w:shd w:val="clear" w:color="auto" w:fill="auto"/>
                  <w:vAlign w:val="center"/>
                  <w:hideMark/>
                </w:tcPr>
                <w:p w14:paraId="69860194"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83 740,33</w:t>
                  </w:r>
                </w:p>
              </w:tc>
            </w:tr>
            <w:tr w:rsidR="00AE48D7" w:rsidRPr="00AE48D7" w14:paraId="20133DA6" w14:textId="77777777" w:rsidTr="00AE48D7">
              <w:trPr>
                <w:trHeight w:val="20"/>
              </w:trPr>
              <w:tc>
                <w:tcPr>
                  <w:tcW w:w="5387" w:type="dxa"/>
                  <w:shd w:val="clear" w:color="auto" w:fill="auto"/>
                  <w:vAlign w:val="center"/>
                  <w:hideMark/>
                </w:tcPr>
                <w:p w14:paraId="36B5281D"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lastRenderedPageBreak/>
                    <w:t>НАЛОГИ НА ТОВАРЫ (РАБОТЫ, УСЛУГИ), РЕАЛИЗУЕМЫЕ НА ТЕРРИТОРИИ РОССИЙСКОЙ ФЕДЕРАЦИИ</w:t>
                  </w:r>
                </w:p>
              </w:tc>
              <w:tc>
                <w:tcPr>
                  <w:tcW w:w="2693" w:type="dxa"/>
                  <w:shd w:val="clear" w:color="auto" w:fill="auto"/>
                  <w:vAlign w:val="center"/>
                  <w:hideMark/>
                </w:tcPr>
                <w:p w14:paraId="5ED0AA57"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000 10300000000000000</w:t>
                  </w:r>
                </w:p>
              </w:tc>
              <w:tc>
                <w:tcPr>
                  <w:tcW w:w="1843" w:type="dxa"/>
                  <w:shd w:val="clear" w:color="auto" w:fill="auto"/>
                  <w:vAlign w:val="center"/>
                  <w:hideMark/>
                </w:tcPr>
                <w:p w14:paraId="0623A23A"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4 534 370,75</w:t>
                  </w:r>
                </w:p>
              </w:tc>
            </w:tr>
            <w:tr w:rsidR="00AE48D7" w:rsidRPr="00AE48D7" w14:paraId="762A9A90" w14:textId="77777777" w:rsidTr="00AE48D7">
              <w:trPr>
                <w:trHeight w:val="20"/>
              </w:trPr>
              <w:tc>
                <w:tcPr>
                  <w:tcW w:w="5387" w:type="dxa"/>
                  <w:shd w:val="clear" w:color="auto" w:fill="auto"/>
                  <w:vAlign w:val="center"/>
                  <w:hideMark/>
                </w:tcPr>
                <w:p w14:paraId="1D30D416"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Акцизы по подакцизным товарам (продукции), производимым на территории Российской Федерации</w:t>
                  </w:r>
                </w:p>
              </w:tc>
              <w:tc>
                <w:tcPr>
                  <w:tcW w:w="2693" w:type="dxa"/>
                  <w:shd w:val="clear" w:color="auto" w:fill="auto"/>
                  <w:vAlign w:val="center"/>
                  <w:hideMark/>
                </w:tcPr>
                <w:p w14:paraId="75450E1B"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000 10302000010000110</w:t>
                  </w:r>
                </w:p>
              </w:tc>
              <w:tc>
                <w:tcPr>
                  <w:tcW w:w="1843" w:type="dxa"/>
                  <w:shd w:val="clear" w:color="auto" w:fill="auto"/>
                  <w:vAlign w:val="center"/>
                  <w:hideMark/>
                </w:tcPr>
                <w:p w14:paraId="753B11E6"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4 534 370,75</w:t>
                  </w:r>
                </w:p>
              </w:tc>
            </w:tr>
            <w:tr w:rsidR="00AE48D7" w:rsidRPr="00AE48D7" w14:paraId="56CF2EFD" w14:textId="77777777" w:rsidTr="00AE48D7">
              <w:trPr>
                <w:trHeight w:val="20"/>
              </w:trPr>
              <w:tc>
                <w:tcPr>
                  <w:tcW w:w="5387" w:type="dxa"/>
                  <w:shd w:val="clear" w:color="auto" w:fill="auto"/>
                  <w:vAlign w:val="center"/>
                  <w:hideMark/>
                </w:tcPr>
                <w:p w14:paraId="5B7889CF"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AE48D7">
                    <w:rPr>
                      <w:rFonts w:ascii="Times New Roman" w:eastAsia="Times New Roman" w:hAnsi="Times New Roman" w:cs="Times New Roman"/>
                      <w:color w:val="000000"/>
                      <w:sz w:val="24"/>
                      <w:szCs w:val="24"/>
                      <w:lang w:eastAsia="ru-RU"/>
                    </w:rPr>
                    <w:t>виноградосодержащих</w:t>
                  </w:r>
                  <w:proofErr w:type="spellEnd"/>
                  <w:r w:rsidRPr="00AE48D7">
                    <w:rPr>
                      <w:rFonts w:ascii="Times New Roman" w:eastAsia="Times New Roman" w:hAnsi="Times New Roman" w:cs="Times New Roman"/>
                      <w:color w:val="000000"/>
                      <w:sz w:val="24"/>
                      <w:szCs w:val="24"/>
                      <w:lang w:eastAsia="ru-RU"/>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2693" w:type="dxa"/>
                  <w:shd w:val="clear" w:color="auto" w:fill="auto"/>
                  <w:vAlign w:val="center"/>
                  <w:hideMark/>
                </w:tcPr>
                <w:p w14:paraId="3A4BC203"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182 10302142010000110</w:t>
                  </w:r>
                </w:p>
              </w:tc>
              <w:tc>
                <w:tcPr>
                  <w:tcW w:w="1843" w:type="dxa"/>
                  <w:shd w:val="clear" w:color="auto" w:fill="auto"/>
                  <w:vAlign w:val="center"/>
                  <w:hideMark/>
                </w:tcPr>
                <w:p w14:paraId="075EB194"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10 148,60</w:t>
                  </w:r>
                </w:p>
              </w:tc>
            </w:tr>
            <w:tr w:rsidR="00AE48D7" w:rsidRPr="00AE48D7" w14:paraId="541C6B27" w14:textId="77777777" w:rsidTr="00AE48D7">
              <w:trPr>
                <w:trHeight w:val="20"/>
              </w:trPr>
              <w:tc>
                <w:tcPr>
                  <w:tcW w:w="5387" w:type="dxa"/>
                  <w:shd w:val="clear" w:color="auto" w:fill="auto"/>
                  <w:vAlign w:val="center"/>
                  <w:hideMark/>
                </w:tcPr>
                <w:p w14:paraId="654A90E6"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AE48D7">
                    <w:rPr>
                      <w:rFonts w:ascii="Times New Roman" w:eastAsia="Times New Roman" w:hAnsi="Times New Roman" w:cs="Times New Roman"/>
                      <w:color w:val="000000"/>
                      <w:sz w:val="24"/>
                      <w:szCs w:val="24"/>
                      <w:lang w:eastAsia="ru-RU"/>
                    </w:rPr>
                    <w:t>виноградосодержащих</w:t>
                  </w:r>
                  <w:proofErr w:type="spellEnd"/>
                  <w:r w:rsidRPr="00AE48D7">
                    <w:rPr>
                      <w:rFonts w:ascii="Times New Roman" w:eastAsia="Times New Roman" w:hAnsi="Times New Roman" w:cs="Times New Roman"/>
                      <w:color w:val="000000"/>
                      <w:sz w:val="24"/>
                      <w:szCs w:val="24"/>
                      <w:lang w:eastAsia="ru-RU"/>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2693" w:type="dxa"/>
                  <w:shd w:val="clear" w:color="auto" w:fill="auto"/>
                  <w:vAlign w:val="center"/>
                  <w:hideMark/>
                </w:tcPr>
                <w:p w14:paraId="78A5C475"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182 10302143010000110</w:t>
                  </w:r>
                </w:p>
              </w:tc>
              <w:tc>
                <w:tcPr>
                  <w:tcW w:w="1843" w:type="dxa"/>
                  <w:shd w:val="clear" w:color="auto" w:fill="auto"/>
                  <w:vAlign w:val="center"/>
                  <w:hideMark/>
                </w:tcPr>
                <w:p w14:paraId="0A6EB4D8"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126 169,18</w:t>
                  </w:r>
                </w:p>
              </w:tc>
            </w:tr>
            <w:tr w:rsidR="00AE48D7" w:rsidRPr="00AE48D7" w14:paraId="6BCBD221" w14:textId="77777777" w:rsidTr="00AE48D7">
              <w:trPr>
                <w:trHeight w:val="20"/>
              </w:trPr>
              <w:tc>
                <w:tcPr>
                  <w:tcW w:w="5387" w:type="dxa"/>
                  <w:shd w:val="clear" w:color="auto" w:fill="auto"/>
                  <w:vAlign w:val="center"/>
                  <w:hideMark/>
                </w:tcPr>
                <w:p w14:paraId="6147A935"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Доходы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sidRPr="00AE48D7">
                    <w:rPr>
                      <w:rFonts w:ascii="Times New Roman" w:eastAsia="Times New Roman" w:hAnsi="Times New Roman" w:cs="Times New Roman"/>
                      <w:color w:val="000000"/>
                      <w:sz w:val="24"/>
                      <w:szCs w:val="24"/>
                      <w:lang w:eastAsia="ru-RU"/>
                    </w:rPr>
                    <w:t>кальвадосного</w:t>
                  </w:r>
                  <w:proofErr w:type="spellEnd"/>
                  <w:r w:rsidRPr="00AE48D7">
                    <w:rPr>
                      <w:rFonts w:ascii="Times New Roman" w:eastAsia="Times New Roman" w:hAnsi="Times New Roman" w:cs="Times New Roman"/>
                      <w:color w:val="000000"/>
                      <w:sz w:val="24"/>
                      <w:szCs w:val="24"/>
                      <w:lang w:eastAsia="ru-RU"/>
                    </w:rPr>
                    <w:t xml:space="preserve">, </w:t>
                  </w:r>
                  <w:proofErr w:type="spellStart"/>
                  <w:r w:rsidRPr="00AE48D7">
                    <w:rPr>
                      <w:rFonts w:ascii="Times New Roman" w:eastAsia="Times New Roman" w:hAnsi="Times New Roman" w:cs="Times New Roman"/>
                      <w:color w:val="000000"/>
                      <w:sz w:val="24"/>
                      <w:szCs w:val="24"/>
                      <w:lang w:eastAsia="ru-RU"/>
                    </w:rPr>
                    <w:t>вискового</w:t>
                  </w:r>
                  <w:proofErr w:type="spellEnd"/>
                  <w:r w:rsidRPr="00AE48D7">
                    <w:rPr>
                      <w:rFonts w:ascii="Times New Roman" w:eastAsia="Times New Roman" w:hAnsi="Times New Roman" w:cs="Times New Roman"/>
                      <w:color w:val="000000"/>
                      <w:sz w:val="24"/>
                      <w:szCs w:val="24"/>
                      <w:lang w:eastAsia="ru-RU"/>
                    </w:rPr>
                    <w:t xml:space="preserve">), производимый на </w:t>
                  </w:r>
                  <w:r w:rsidRPr="00AE48D7">
                    <w:rPr>
                      <w:rFonts w:ascii="Times New Roman" w:eastAsia="Times New Roman" w:hAnsi="Times New Roman" w:cs="Times New Roman"/>
                      <w:color w:val="000000"/>
                      <w:sz w:val="24"/>
                      <w:szCs w:val="24"/>
                      <w:lang w:eastAsia="ru-RU"/>
                    </w:rPr>
                    <w:lastRenderedPageBreak/>
                    <w:t>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2693" w:type="dxa"/>
                  <w:shd w:val="clear" w:color="auto" w:fill="auto"/>
                  <w:vAlign w:val="center"/>
                  <w:hideMark/>
                </w:tcPr>
                <w:p w14:paraId="153341A1"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lastRenderedPageBreak/>
                    <w:t>182 10302190010000110</w:t>
                  </w:r>
                </w:p>
              </w:tc>
              <w:tc>
                <w:tcPr>
                  <w:tcW w:w="1843" w:type="dxa"/>
                  <w:shd w:val="clear" w:color="auto" w:fill="auto"/>
                  <w:vAlign w:val="center"/>
                  <w:hideMark/>
                </w:tcPr>
                <w:p w14:paraId="6A697C20"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1 154,84</w:t>
                  </w:r>
                </w:p>
              </w:tc>
            </w:tr>
            <w:tr w:rsidR="00AE48D7" w:rsidRPr="00AE48D7" w14:paraId="4EE2B283" w14:textId="77777777" w:rsidTr="00AE48D7">
              <w:trPr>
                <w:trHeight w:val="20"/>
              </w:trPr>
              <w:tc>
                <w:tcPr>
                  <w:tcW w:w="5387" w:type="dxa"/>
                  <w:shd w:val="clear" w:color="auto" w:fill="auto"/>
                  <w:vAlign w:val="center"/>
                  <w:hideMark/>
                </w:tcPr>
                <w:p w14:paraId="05493B85"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Доходы от уплаты акцизов на этиловый спирт из пищевого сырья (дистилляты винный, виноградный, плодовый, коньячный, </w:t>
                  </w:r>
                  <w:proofErr w:type="spellStart"/>
                  <w:r w:rsidRPr="00AE48D7">
                    <w:rPr>
                      <w:rFonts w:ascii="Times New Roman" w:eastAsia="Times New Roman" w:hAnsi="Times New Roman" w:cs="Times New Roman"/>
                      <w:color w:val="000000"/>
                      <w:sz w:val="24"/>
                      <w:szCs w:val="24"/>
                      <w:lang w:eastAsia="ru-RU"/>
                    </w:rPr>
                    <w:t>кальвадосный</w:t>
                  </w:r>
                  <w:proofErr w:type="spellEnd"/>
                  <w:r w:rsidRPr="00AE48D7">
                    <w:rPr>
                      <w:rFonts w:ascii="Times New Roman" w:eastAsia="Times New Roman" w:hAnsi="Times New Roman" w:cs="Times New Roman"/>
                      <w:color w:val="000000"/>
                      <w:sz w:val="24"/>
                      <w:szCs w:val="24"/>
                      <w:lang w:eastAsia="ru-RU"/>
                    </w:rPr>
                    <w:t xml:space="preserve">, </w:t>
                  </w:r>
                  <w:proofErr w:type="spellStart"/>
                  <w:r w:rsidRPr="00AE48D7">
                    <w:rPr>
                      <w:rFonts w:ascii="Times New Roman" w:eastAsia="Times New Roman" w:hAnsi="Times New Roman" w:cs="Times New Roman"/>
                      <w:color w:val="000000"/>
                      <w:sz w:val="24"/>
                      <w:szCs w:val="24"/>
                      <w:lang w:eastAsia="ru-RU"/>
                    </w:rPr>
                    <w:t>висковый</w:t>
                  </w:r>
                  <w:proofErr w:type="spellEnd"/>
                  <w:r w:rsidRPr="00AE48D7">
                    <w:rPr>
                      <w:rFonts w:ascii="Times New Roman" w:eastAsia="Times New Roman" w:hAnsi="Times New Roman" w:cs="Times New Roman"/>
                      <w:color w:val="000000"/>
                      <w:sz w:val="24"/>
                      <w:szCs w:val="24"/>
                      <w:lang w:eastAsia="ru-RU"/>
                    </w:rPr>
                    <w:t>),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2693" w:type="dxa"/>
                  <w:shd w:val="clear" w:color="auto" w:fill="auto"/>
                  <w:vAlign w:val="center"/>
                  <w:hideMark/>
                </w:tcPr>
                <w:p w14:paraId="657D16C9"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182 10302200010000110</w:t>
                  </w:r>
                </w:p>
              </w:tc>
              <w:tc>
                <w:tcPr>
                  <w:tcW w:w="1843" w:type="dxa"/>
                  <w:shd w:val="clear" w:color="auto" w:fill="auto"/>
                  <w:vAlign w:val="center"/>
                  <w:hideMark/>
                </w:tcPr>
                <w:p w14:paraId="0AE00313"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0,21</w:t>
                  </w:r>
                </w:p>
              </w:tc>
            </w:tr>
            <w:tr w:rsidR="00AE48D7" w:rsidRPr="00AE48D7" w14:paraId="26A1A86E" w14:textId="77777777" w:rsidTr="00AE48D7">
              <w:trPr>
                <w:trHeight w:val="20"/>
              </w:trPr>
              <w:tc>
                <w:tcPr>
                  <w:tcW w:w="5387" w:type="dxa"/>
                  <w:shd w:val="clear" w:color="auto" w:fill="auto"/>
                  <w:vAlign w:val="center"/>
                  <w:hideMark/>
                </w:tcPr>
                <w:p w14:paraId="69E737C9"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2693" w:type="dxa"/>
                  <w:shd w:val="clear" w:color="auto" w:fill="auto"/>
                  <w:vAlign w:val="center"/>
                  <w:hideMark/>
                </w:tcPr>
                <w:p w14:paraId="6653FEF2"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182 10302210010000110</w:t>
                  </w:r>
                </w:p>
              </w:tc>
              <w:tc>
                <w:tcPr>
                  <w:tcW w:w="1843" w:type="dxa"/>
                  <w:shd w:val="clear" w:color="auto" w:fill="auto"/>
                  <w:vAlign w:val="center"/>
                  <w:hideMark/>
                </w:tcPr>
                <w:p w14:paraId="3F687D74"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55,18</w:t>
                  </w:r>
                </w:p>
              </w:tc>
            </w:tr>
            <w:tr w:rsidR="00AE48D7" w:rsidRPr="00AE48D7" w14:paraId="0973AF98" w14:textId="77777777" w:rsidTr="00AE48D7">
              <w:trPr>
                <w:trHeight w:val="20"/>
              </w:trPr>
              <w:tc>
                <w:tcPr>
                  <w:tcW w:w="5387" w:type="dxa"/>
                  <w:shd w:val="clear" w:color="auto" w:fill="auto"/>
                  <w:vAlign w:val="center"/>
                  <w:hideMark/>
                </w:tcPr>
                <w:p w14:paraId="22C73CE9"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Доходы от уплаты акцизов на этиловый спирт из непищевого сырья,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2693" w:type="dxa"/>
                  <w:shd w:val="clear" w:color="auto" w:fill="auto"/>
                  <w:vAlign w:val="center"/>
                  <w:hideMark/>
                </w:tcPr>
                <w:p w14:paraId="50786BEB"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182 10302220010000110</w:t>
                  </w:r>
                </w:p>
              </w:tc>
              <w:tc>
                <w:tcPr>
                  <w:tcW w:w="1843" w:type="dxa"/>
                  <w:shd w:val="clear" w:color="auto" w:fill="auto"/>
                  <w:vAlign w:val="center"/>
                  <w:hideMark/>
                </w:tcPr>
                <w:p w14:paraId="36D0F5D5"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552,02</w:t>
                  </w:r>
                </w:p>
              </w:tc>
            </w:tr>
            <w:tr w:rsidR="00AE48D7" w:rsidRPr="00AE48D7" w14:paraId="3DDB98FB" w14:textId="77777777" w:rsidTr="00AE48D7">
              <w:trPr>
                <w:trHeight w:val="20"/>
              </w:trPr>
              <w:tc>
                <w:tcPr>
                  <w:tcW w:w="5387" w:type="dxa"/>
                  <w:shd w:val="clear" w:color="auto" w:fill="auto"/>
                  <w:vAlign w:val="center"/>
                  <w:hideMark/>
                </w:tcPr>
                <w:p w14:paraId="36240B13"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693" w:type="dxa"/>
                  <w:shd w:val="clear" w:color="auto" w:fill="auto"/>
                  <w:vAlign w:val="center"/>
                  <w:hideMark/>
                </w:tcPr>
                <w:p w14:paraId="1FC99BDD"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182 10302231010000110</w:t>
                  </w:r>
                </w:p>
              </w:tc>
              <w:tc>
                <w:tcPr>
                  <w:tcW w:w="1843" w:type="dxa"/>
                  <w:shd w:val="clear" w:color="auto" w:fill="auto"/>
                  <w:vAlign w:val="center"/>
                  <w:hideMark/>
                </w:tcPr>
                <w:p w14:paraId="146D3D76"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1 642 354,21</w:t>
                  </w:r>
                </w:p>
              </w:tc>
            </w:tr>
            <w:tr w:rsidR="00AE48D7" w:rsidRPr="00AE48D7" w14:paraId="02FA96B4" w14:textId="77777777" w:rsidTr="00AE48D7">
              <w:trPr>
                <w:trHeight w:val="20"/>
              </w:trPr>
              <w:tc>
                <w:tcPr>
                  <w:tcW w:w="5387" w:type="dxa"/>
                  <w:shd w:val="clear" w:color="auto" w:fill="auto"/>
                  <w:vAlign w:val="center"/>
                  <w:hideMark/>
                </w:tcPr>
                <w:p w14:paraId="2C88A91B"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2693" w:type="dxa"/>
                  <w:shd w:val="clear" w:color="auto" w:fill="auto"/>
                  <w:vAlign w:val="center"/>
                  <w:hideMark/>
                </w:tcPr>
                <w:p w14:paraId="11CC3512"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182 10302232010000110</w:t>
                  </w:r>
                </w:p>
              </w:tc>
              <w:tc>
                <w:tcPr>
                  <w:tcW w:w="1843" w:type="dxa"/>
                  <w:shd w:val="clear" w:color="auto" w:fill="auto"/>
                  <w:vAlign w:val="center"/>
                  <w:hideMark/>
                </w:tcPr>
                <w:p w14:paraId="621CB938"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628 926,67</w:t>
                  </w:r>
                </w:p>
              </w:tc>
            </w:tr>
            <w:tr w:rsidR="00AE48D7" w:rsidRPr="00AE48D7" w14:paraId="01C57E46" w14:textId="77777777" w:rsidTr="00AE48D7">
              <w:trPr>
                <w:trHeight w:val="20"/>
              </w:trPr>
              <w:tc>
                <w:tcPr>
                  <w:tcW w:w="5387" w:type="dxa"/>
                  <w:shd w:val="clear" w:color="auto" w:fill="auto"/>
                  <w:vAlign w:val="center"/>
                  <w:hideMark/>
                </w:tcPr>
                <w:p w14:paraId="62742672"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w:t>
                  </w:r>
                  <w:r w:rsidRPr="00AE48D7">
                    <w:rPr>
                      <w:rFonts w:ascii="Times New Roman" w:eastAsia="Times New Roman" w:hAnsi="Times New Roman" w:cs="Times New Roman"/>
                      <w:color w:val="000000"/>
                      <w:sz w:val="24"/>
                      <w:szCs w:val="24"/>
                      <w:lang w:eastAsia="ru-RU"/>
                    </w:rPr>
                    <w:lastRenderedPageBreak/>
                    <w:t>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693" w:type="dxa"/>
                  <w:shd w:val="clear" w:color="auto" w:fill="auto"/>
                  <w:vAlign w:val="center"/>
                  <w:hideMark/>
                </w:tcPr>
                <w:p w14:paraId="1CF3BFF5"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lastRenderedPageBreak/>
                    <w:t>182 10302241010000110</w:t>
                  </w:r>
                </w:p>
              </w:tc>
              <w:tc>
                <w:tcPr>
                  <w:tcW w:w="1843" w:type="dxa"/>
                  <w:shd w:val="clear" w:color="auto" w:fill="auto"/>
                  <w:vAlign w:val="center"/>
                  <w:hideMark/>
                </w:tcPr>
                <w:p w14:paraId="4E17CAA2"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9 489,30</w:t>
                  </w:r>
                </w:p>
              </w:tc>
            </w:tr>
            <w:tr w:rsidR="00AE48D7" w:rsidRPr="00AE48D7" w14:paraId="4D2A0DBA" w14:textId="77777777" w:rsidTr="00AE48D7">
              <w:trPr>
                <w:trHeight w:val="20"/>
              </w:trPr>
              <w:tc>
                <w:tcPr>
                  <w:tcW w:w="5387" w:type="dxa"/>
                  <w:shd w:val="clear" w:color="auto" w:fill="auto"/>
                  <w:vAlign w:val="center"/>
                  <w:hideMark/>
                </w:tcPr>
                <w:p w14:paraId="1089F99B"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2693" w:type="dxa"/>
                  <w:shd w:val="clear" w:color="auto" w:fill="auto"/>
                  <w:vAlign w:val="center"/>
                  <w:hideMark/>
                </w:tcPr>
                <w:p w14:paraId="18396F4D"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182 10302242010000110</w:t>
                  </w:r>
                </w:p>
              </w:tc>
              <w:tc>
                <w:tcPr>
                  <w:tcW w:w="1843" w:type="dxa"/>
                  <w:shd w:val="clear" w:color="auto" w:fill="auto"/>
                  <w:vAlign w:val="center"/>
                  <w:hideMark/>
                </w:tcPr>
                <w:p w14:paraId="6E6FAC18"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3 633,85</w:t>
                  </w:r>
                </w:p>
              </w:tc>
            </w:tr>
            <w:tr w:rsidR="00AE48D7" w:rsidRPr="00AE48D7" w14:paraId="4895E426" w14:textId="77777777" w:rsidTr="00AE48D7">
              <w:trPr>
                <w:trHeight w:val="20"/>
              </w:trPr>
              <w:tc>
                <w:tcPr>
                  <w:tcW w:w="5387" w:type="dxa"/>
                  <w:shd w:val="clear" w:color="auto" w:fill="auto"/>
                  <w:vAlign w:val="center"/>
                  <w:hideMark/>
                </w:tcPr>
                <w:p w14:paraId="615D7FE5"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693" w:type="dxa"/>
                  <w:shd w:val="clear" w:color="auto" w:fill="auto"/>
                  <w:vAlign w:val="center"/>
                  <w:hideMark/>
                </w:tcPr>
                <w:p w14:paraId="5B006089"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182 10302251010000110</w:t>
                  </w:r>
                </w:p>
              </w:tc>
              <w:tc>
                <w:tcPr>
                  <w:tcW w:w="1843" w:type="dxa"/>
                  <w:shd w:val="clear" w:color="auto" w:fill="auto"/>
                  <w:vAlign w:val="center"/>
                  <w:hideMark/>
                </w:tcPr>
                <w:p w14:paraId="38845AA3"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1 705 865,02</w:t>
                  </w:r>
                </w:p>
              </w:tc>
            </w:tr>
            <w:tr w:rsidR="00AE48D7" w:rsidRPr="00AE48D7" w14:paraId="796E8D40" w14:textId="77777777" w:rsidTr="00AE48D7">
              <w:trPr>
                <w:trHeight w:val="20"/>
              </w:trPr>
              <w:tc>
                <w:tcPr>
                  <w:tcW w:w="5387" w:type="dxa"/>
                  <w:shd w:val="clear" w:color="auto" w:fill="auto"/>
                  <w:vAlign w:val="center"/>
                  <w:hideMark/>
                </w:tcPr>
                <w:p w14:paraId="395E63D7"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2693" w:type="dxa"/>
                  <w:shd w:val="clear" w:color="auto" w:fill="auto"/>
                  <w:vAlign w:val="center"/>
                  <w:hideMark/>
                </w:tcPr>
                <w:p w14:paraId="7529075E"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182 10302252010000110</w:t>
                  </w:r>
                </w:p>
              </w:tc>
              <w:tc>
                <w:tcPr>
                  <w:tcW w:w="1843" w:type="dxa"/>
                  <w:shd w:val="clear" w:color="auto" w:fill="auto"/>
                  <w:vAlign w:val="center"/>
                  <w:hideMark/>
                </w:tcPr>
                <w:p w14:paraId="420CA04D"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653 247,63</w:t>
                  </w:r>
                </w:p>
              </w:tc>
            </w:tr>
            <w:tr w:rsidR="00AE48D7" w:rsidRPr="00AE48D7" w14:paraId="5FC09C27" w14:textId="77777777" w:rsidTr="00AE48D7">
              <w:trPr>
                <w:trHeight w:val="20"/>
              </w:trPr>
              <w:tc>
                <w:tcPr>
                  <w:tcW w:w="5387" w:type="dxa"/>
                  <w:shd w:val="clear" w:color="auto" w:fill="auto"/>
                  <w:vAlign w:val="center"/>
                  <w:hideMark/>
                </w:tcPr>
                <w:p w14:paraId="212DC3F1"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693" w:type="dxa"/>
                  <w:shd w:val="clear" w:color="auto" w:fill="auto"/>
                  <w:vAlign w:val="center"/>
                  <w:hideMark/>
                </w:tcPr>
                <w:p w14:paraId="73C2B968"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182 10302261010000110</w:t>
                  </w:r>
                </w:p>
              </w:tc>
              <w:tc>
                <w:tcPr>
                  <w:tcW w:w="1843" w:type="dxa"/>
                  <w:shd w:val="clear" w:color="auto" w:fill="auto"/>
                  <w:vAlign w:val="center"/>
                  <w:hideMark/>
                </w:tcPr>
                <w:p w14:paraId="104FC837"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-178 768,12</w:t>
                  </w:r>
                </w:p>
              </w:tc>
            </w:tr>
            <w:tr w:rsidR="00AE48D7" w:rsidRPr="00AE48D7" w14:paraId="1A10D373" w14:textId="77777777" w:rsidTr="00AE48D7">
              <w:trPr>
                <w:trHeight w:val="20"/>
              </w:trPr>
              <w:tc>
                <w:tcPr>
                  <w:tcW w:w="5387" w:type="dxa"/>
                  <w:shd w:val="clear" w:color="auto" w:fill="auto"/>
                  <w:vAlign w:val="center"/>
                  <w:hideMark/>
                </w:tcPr>
                <w:p w14:paraId="7B336A84"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w:t>
                  </w:r>
                  <w:r w:rsidRPr="00AE48D7">
                    <w:rPr>
                      <w:rFonts w:ascii="Times New Roman" w:eastAsia="Times New Roman" w:hAnsi="Times New Roman" w:cs="Times New Roman"/>
                      <w:color w:val="000000"/>
                      <w:sz w:val="24"/>
                      <w:szCs w:val="24"/>
                      <w:lang w:eastAsia="ru-RU"/>
                    </w:rPr>
                    <w:lastRenderedPageBreak/>
                    <w:t>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2693" w:type="dxa"/>
                  <w:shd w:val="clear" w:color="auto" w:fill="auto"/>
                  <w:vAlign w:val="center"/>
                  <w:hideMark/>
                </w:tcPr>
                <w:p w14:paraId="7E8A4ECC"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lastRenderedPageBreak/>
                    <w:t>182 10302262010000110</w:t>
                  </w:r>
                </w:p>
              </w:tc>
              <w:tc>
                <w:tcPr>
                  <w:tcW w:w="1843" w:type="dxa"/>
                  <w:shd w:val="clear" w:color="auto" w:fill="auto"/>
                  <w:vAlign w:val="center"/>
                  <w:hideMark/>
                </w:tcPr>
                <w:p w14:paraId="1AFDEA43"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-68 457,85</w:t>
                  </w:r>
                </w:p>
              </w:tc>
            </w:tr>
            <w:tr w:rsidR="00AE48D7" w:rsidRPr="00AE48D7" w14:paraId="686A6A00" w14:textId="77777777" w:rsidTr="00AE48D7">
              <w:trPr>
                <w:trHeight w:val="20"/>
              </w:trPr>
              <w:tc>
                <w:tcPr>
                  <w:tcW w:w="5387" w:type="dxa"/>
                  <w:shd w:val="clear" w:color="auto" w:fill="auto"/>
                  <w:vAlign w:val="center"/>
                  <w:hideMark/>
                </w:tcPr>
                <w:p w14:paraId="128CA4B8"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НАЛОГИ НА СОВОКУПНЫЙ ДОХОД</w:t>
                  </w:r>
                </w:p>
              </w:tc>
              <w:tc>
                <w:tcPr>
                  <w:tcW w:w="2693" w:type="dxa"/>
                  <w:shd w:val="clear" w:color="auto" w:fill="auto"/>
                  <w:vAlign w:val="center"/>
                  <w:hideMark/>
                </w:tcPr>
                <w:p w14:paraId="3897D453"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000 10500000000000000</w:t>
                  </w:r>
                </w:p>
              </w:tc>
              <w:tc>
                <w:tcPr>
                  <w:tcW w:w="1843" w:type="dxa"/>
                  <w:shd w:val="clear" w:color="auto" w:fill="auto"/>
                  <w:vAlign w:val="center"/>
                  <w:hideMark/>
                </w:tcPr>
                <w:p w14:paraId="33B957CF"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590 081,59</w:t>
                  </w:r>
                </w:p>
              </w:tc>
            </w:tr>
            <w:tr w:rsidR="00AE48D7" w:rsidRPr="00AE48D7" w14:paraId="6227EE0B" w14:textId="77777777" w:rsidTr="00AE48D7">
              <w:trPr>
                <w:trHeight w:val="20"/>
              </w:trPr>
              <w:tc>
                <w:tcPr>
                  <w:tcW w:w="5387" w:type="dxa"/>
                  <w:shd w:val="clear" w:color="auto" w:fill="auto"/>
                  <w:vAlign w:val="center"/>
                  <w:hideMark/>
                </w:tcPr>
                <w:p w14:paraId="55717EFB"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 взимаемый в связи с применением упрощенной системы налогообложения</w:t>
                  </w:r>
                </w:p>
              </w:tc>
              <w:tc>
                <w:tcPr>
                  <w:tcW w:w="2693" w:type="dxa"/>
                  <w:shd w:val="clear" w:color="auto" w:fill="auto"/>
                  <w:vAlign w:val="center"/>
                  <w:hideMark/>
                </w:tcPr>
                <w:p w14:paraId="7E213C1F"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000 10501000000000110</w:t>
                  </w:r>
                </w:p>
              </w:tc>
              <w:tc>
                <w:tcPr>
                  <w:tcW w:w="1843" w:type="dxa"/>
                  <w:shd w:val="clear" w:color="auto" w:fill="auto"/>
                  <w:vAlign w:val="center"/>
                  <w:hideMark/>
                </w:tcPr>
                <w:p w14:paraId="5C0C6267"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495 920,57</w:t>
                  </w:r>
                </w:p>
              </w:tc>
            </w:tr>
            <w:tr w:rsidR="00AE48D7" w:rsidRPr="00AE48D7" w14:paraId="430D8AB7" w14:textId="77777777" w:rsidTr="00AE48D7">
              <w:trPr>
                <w:trHeight w:val="20"/>
              </w:trPr>
              <w:tc>
                <w:tcPr>
                  <w:tcW w:w="5387" w:type="dxa"/>
                  <w:shd w:val="clear" w:color="auto" w:fill="auto"/>
                  <w:vAlign w:val="center"/>
                  <w:hideMark/>
                </w:tcPr>
                <w:p w14:paraId="30E41A07"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w:t>
                  </w:r>
                </w:p>
              </w:tc>
              <w:tc>
                <w:tcPr>
                  <w:tcW w:w="2693" w:type="dxa"/>
                  <w:shd w:val="clear" w:color="auto" w:fill="auto"/>
                  <w:vAlign w:val="center"/>
                  <w:hideMark/>
                </w:tcPr>
                <w:p w14:paraId="39C745F3"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182 10501011010000110</w:t>
                  </w:r>
                </w:p>
              </w:tc>
              <w:tc>
                <w:tcPr>
                  <w:tcW w:w="1843" w:type="dxa"/>
                  <w:shd w:val="clear" w:color="auto" w:fill="auto"/>
                  <w:vAlign w:val="center"/>
                  <w:hideMark/>
                </w:tcPr>
                <w:p w14:paraId="2CD35917"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w:t>
                  </w:r>
                </w:p>
              </w:tc>
            </w:tr>
            <w:tr w:rsidR="00AE48D7" w:rsidRPr="00AE48D7" w14:paraId="051683B2" w14:textId="77777777" w:rsidTr="00AE48D7">
              <w:trPr>
                <w:trHeight w:val="20"/>
              </w:trPr>
              <w:tc>
                <w:tcPr>
                  <w:tcW w:w="5387" w:type="dxa"/>
                  <w:shd w:val="clear" w:color="auto" w:fill="auto"/>
                  <w:vAlign w:val="center"/>
                  <w:hideMark/>
                </w:tcPr>
                <w:p w14:paraId="798F73A1"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0F53EFF0"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182 10501011011000110</w:t>
                  </w:r>
                </w:p>
              </w:tc>
              <w:tc>
                <w:tcPr>
                  <w:tcW w:w="1843" w:type="dxa"/>
                  <w:shd w:val="clear" w:color="auto" w:fill="auto"/>
                  <w:vAlign w:val="center"/>
                  <w:hideMark/>
                </w:tcPr>
                <w:p w14:paraId="222874D3"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471 029,46</w:t>
                  </w:r>
                </w:p>
              </w:tc>
            </w:tr>
            <w:tr w:rsidR="00AE48D7" w:rsidRPr="00AE48D7" w14:paraId="6D8A4C6D" w14:textId="77777777" w:rsidTr="00AE48D7">
              <w:trPr>
                <w:trHeight w:val="20"/>
              </w:trPr>
              <w:tc>
                <w:tcPr>
                  <w:tcW w:w="5387" w:type="dxa"/>
                  <w:shd w:val="clear" w:color="auto" w:fill="auto"/>
                  <w:vAlign w:val="center"/>
                  <w:hideMark/>
                </w:tcPr>
                <w:p w14:paraId="4BC6EA40"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(суммы денежных взысканий (штрафов) по соответствующему платежу согласно законодательству Российской Федерации)</w:t>
                  </w:r>
                </w:p>
              </w:tc>
              <w:tc>
                <w:tcPr>
                  <w:tcW w:w="2693" w:type="dxa"/>
                  <w:shd w:val="clear" w:color="auto" w:fill="auto"/>
                  <w:vAlign w:val="center"/>
                  <w:hideMark/>
                </w:tcPr>
                <w:p w14:paraId="291587FF"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182 10501011013000110</w:t>
                  </w:r>
                </w:p>
              </w:tc>
              <w:tc>
                <w:tcPr>
                  <w:tcW w:w="1843" w:type="dxa"/>
                  <w:shd w:val="clear" w:color="auto" w:fill="auto"/>
                  <w:vAlign w:val="center"/>
                  <w:hideMark/>
                </w:tcPr>
                <w:p w14:paraId="3A0F06F2"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1 034,34</w:t>
                  </w:r>
                </w:p>
              </w:tc>
            </w:tr>
            <w:tr w:rsidR="00AE48D7" w:rsidRPr="00AE48D7" w14:paraId="4D47AA59" w14:textId="77777777" w:rsidTr="00AE48D7">
              <w:trPr>
                <w:trHeight w:val="20"/>
              </w:trPr>
              <w:tc>
                <w:tcPr>
                  <w:tcW w:w="5387" w:type="dxa"/>
                  <w:shd w:val="clear" w:color="auto" w:fill="auto"/>
                  <w:vAlign w:val="center"/>
                  <w:hideMark/>
                </w:tcPr>
                <w:p w14:paraId="6DA2DB9E"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(за налоговые периоды, истекшие до 1 января 2011 года)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1BD03D81"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182 10501012011000110</w:t>
                  </w:r>
                </w:p>
              </w:tc>
              <w:tc>
                <w:tcPr>
                  <w:tcW w:w="1843" w:type="dxa"/>
                  <w:shd w:val="clear" w:color="auto" w:fill="auto"/>
                  <w:vAlign w:val="center"/>
                  <w:hideMark/>
                </w:tcPr>
                <w:p w14:paraId="1ED43024"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0,66</w:t>
                  </w:r>
                </w:p>
              </w:tc>
            </w:tr>
            <w:tr w:rsidR="00AE48D7" w:rsidRPr="00AE48D7" w14:paraId="55C7580B" w14:textId="77777777" w:rsidTr="00AE48D7">
              <w:trPr>
                <w:trHeight w:val="20"/>
              </w:trPr>
              <w:tc>
                <w:tcPr>
                  <w:tcW w:w="5387" w:type="dxa"/>
                  <w:shd w:val="clear" w:color="auto" w:fill="auto"/>
                  <w:vAlign w:val="center"/>
                  <w:hideMark/>
                </w:tcPr>
                <w:p w14:paraId="515EE6EE"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(за налоговые периоды, истекшие до 1 января 2011 года) (суммы денежных взысканий (штрафов) по соответствующему платежу согласно законодательству Российской Федерации)</w:t>
                  </w:r>
                </w:p>
              </w:tc>
              <w:tc>
                <w:tcPr>
                  <w:tcW w:w="2693" w:type="dxa"/>
                  <w:shd w:val="clear" w:color="auto" w:fill="auto"/>
                  <w:vAlign w:val="center"/>
                  <w:hideMark/>
                </w:tcPr>
                <w:p w14:paraId="40CE270E"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182 10501012013000110</w:t>
                  </w:r>
                </w:p>
              </w:tc>
              <w:tc>
                <w:tcPr>
                  <w:tcW w:w="1843" w:type="dxa"/>
                  <w:shd w:val="clear" w:color="auto" w:fill="auto"/>
                  <w:vAlign w:val="center"/>
                  <w:hideMark/>
                </w:tcPr>
                <w:p w14:paraId="3FBD21D2"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0,46</w:t>
                  </w:r>
                </w:p>
              </w:tc>
            </w:tr>
            <w:tr w:rsidR="00AE48D7" w:rsidRPr="00AE48D7" w14:paraId="7A464C8C" w14:textId="77777777" w:rsidTr="00AE48D7">
              <w:trPr>
                <w:trHeight w:val="20"/>
              </w:trPr>
              <w:tc>
                <w:tcPr>
                  <w:tcW w:w="5387" w:type="dxa"/>
                  <w:shd w:val="clear" w:color="auto" w:fill="auto"/>
                  <w:vAlign w:val="center"/>
                  <w:hideMark/>
                </w:tcPr>
                <w:p w14:paraId="5B898745"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2693" w:type="dxa"/>
                  <w:shd w:val="clear" w:color="auto" w:fill="auto"/>
                  <w:vAlign w:val="center"/>
                  <w:hideMark/>
                </w:tcPr>
                <w:p w14:paraId="461743C6"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182 10501021010000110</w:t>
                  </w:r>
                </w:p>
              </w:tc>
              <w:tc>
                <w:tcPr>
                  <w:tcW w:w="1843" w:type="dxa"/>
                  <w:shd w:val="clear" w:color="auto" w:fill="auto"/>
                  <w:vAlign w:val="center"/>
                  <w:hideMark/>
                </w:tcPr>
                <w:p w14:paraId="058FD761"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w:t>
                  </w:r>
                </w:p>
              </w:tc>
            </w:tr>
            <w:tr w:rsidR="00AE48D7" w:rsidRPr="00AE48D7" w14:paraId="4E187BE1" w14:textId="77777777" w:rsidTr="00AE48D7">
              <w:trPr>
                <w:trHeight w:val="20"/>
              </w:trPr>
              <w:tc>
                <w:tcPr>
                  <w:tcW w:w="5387" w:type="dxa"/>
                  <w:shd w:val="clear" w:color="auto" w:fill="auto"/>
                  <w:vAlign w:val="center"/>
                  <w:hideMark/>
                </w:tcPr>
                <w:p w14:paraId="75F38C6B"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1B5EE4ED"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182 10501021011000110</w:t>
                  </w:r>
                </w:p>
              </w:tc>
              <w:tc>
                <w:tcPr>
                  <w:tcW w:w="1843" w:type="dxa"/>
                  <w:shd w:val="clear" w:color="auto" w:fill="auto"/>
                  <w:vAlign w:val="center"/>
                  <w:hideMark/>
                </w:tcPr>
                <w:p w14:paraId="22811BE9"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23 807,13</w:t>
                  </w:r>
                </w:p>
              </w:tc>
            </w:tr>
            <w:tr w:rsidR="00AE48D7" w:rsidRPr="00AE48D7" w14:paraId="6B5299B2" w14:textId="77777777" w:rsidTr="00AE48D7">
              <w:trPr>
                <w:trHeight w:val="20"/>
              </w:trPr>
              <w:tc>
                <w:tcPr>
                  <w:tcW w:w="5387" w:type="dxa"/>
                  <w:shd w:val="clear" w:color="auto" w:fill="auto"/>
                  <w:vAlign w:val="center"/>
                  <w:hideMark/>
                </w:tcPr>
                <w:p w14:paraId="1C555675"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w:t>
                  </w:r>
                  <w:r w:rsidRPr="00AE48D7">
                    <w:rPr>
                      <w:rFonts w:ascii="Times New Roman" w:eastAsia="Times New Roman" w:hAnsi="Times New Roman" w:cs="Times New Roman"/>
                      <w:color w:val="000000"/>
                      <w:sz w:val="24"/>
                      <w:szCs w:val="24"/>
                      <w:lang w:eastAsia="ru-RU"/>
                    </w:rPr>
                    <w:lastRenderedPageBreak/>
                    <w:t>бюджеты субъектов Российской Федерации) (суммы денежных взысканий (штрафов) по соответствующему платежу согласно законодательству Российской Федерации)</w:t>
                  </w:r>
                </w:p>
              </w:tc>
              <w:tc>
                <w:tcPr>
                  <w:tcW w:w="2693" w:type="dxa"/>
                  <w:shd w:val="clear" w:color="auto" w:fill="auto"/>
                  <w:vAlign w:val="center"/>
                  <w:hideMark/>
                </w:tcPr>
                <w:p w14:paraId="10E299AD"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lastRenderedPageBreak/>
                    <w:t>182 10501021013000110</w:t>
                  </w:r>
                </w:p>
              </w:tc>
              <w:tc>
                <w:tcPr>
                  <w:tcW w:w="1843" w:type="dxa"/>
                  <w:shd w:val="clear" w:color="auto" w:fill="auto"/>
                  <w:vAlign w:val="center"/>
                  <w:hideMark/>
                </w:tcPr>
                <w:p w14:paraId="602E4D26"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84,26</w:t>
                  </w:r>
                </w:p>
              </w:tc>
            </w:tr>
            <w:tr w:rsidR="00AE48D7" w:rsidRPr="00AE48D7" w14:paraId="0603CCFD" w14:textId="77777777" w:rsidTr="00AE48D7">
              <w:trPr>
                <w:trHeight w:val="20"/>
              </w:trPr>
              <w:tc>
                <w:tcPr>
                  <w:tcW w:w="5387" w:type="dxa"/>
                  <w:shd w:val="clear" w:color="auto" w:fill="auto"/>
                  <w:vAlign w:val="center"/>
                  <w:hideMark/>
                </w:tcPr>
                <w:p w14:paraId="5ADF3B45"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 (суммы денежных взысканий (штрафов) по соответствующему платежу согласно законодательству Российской Федерации)</w:t>
                  </w:r>
                </w:p>
              </w:tc>
              <w:tc>
                <w:tcPr>
                  <w:tcW w:w="2693" w:type="dxa"/>
                  <w:shd w:val="clear" w:color="auto" w:fill="auto"/>
                  <w:vAlign w:val="center"/>
                  <w:hideMark/>
                </w:tcPr>
                <w:p w14:paraId="40F1BEC7"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182 10501022013000110</w:t>
                  </w:r>
                </w:p>
              </w:tc>
              <w:tc>
                <w:tcPr>
                  <w:tcW w:w="1843" w:type="dxa"/>
                  <w:shd w:val="clear" w:color="auto" w:fill="auto"/>
                  <w:vAlign w:val="center"/>
                  <w:hideMark/>
                </w:tcPr>
                <w:p w14:paraId="1530A3AC"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0,23</w:t>
                  </w:r>
                </w:p>
              </w:tc>
            </w:tr>
            <w:tr w:rsidR="00AE48D7" w:rsidRPr="00AE48D7" w14:paraId="5E456589" w14:textId="77777777" w:rsidTr="00AE48D7">
              <w:trPr>
                <w:trHeight w:val="20"/>
              </w:trPr>
              <w:tc>
                <w:tcPr>
                  <w:tcW w:w="5387" w:type="dxa"/>
                  <w:shd w:val="clear" w:color="auto" w:fill="auto"/>
                  <w:vAlign w:val="center"/>
                  <w:hideMark/>
                </w:tcPr>
                <w:p w14:paraId="5ADBAEAB"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Минимальный налог, зачисляемый в бюджеты субъектов Российской Федерации (за налоговые периоды, истекшие до 1 января 2016 года)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38C8CF22"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182 10501050011000110</w:t>
                  </w:r>
                </w:p>
              </w:tc>
              <w:tc>
                <w:tcPr>
                  <w:tcW w:w="1843" w:type="dxa"/>
                  <w:shd w:val="clear" w:color="auto" w:fill="auto"/>
                  <w:vAlign w:val="center"/>
                  <w:hideMark/>
                </w:tcPr>
                <w:p w14:paraId="0ABF0C3E"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-35,96</w:t>
                  </w:r>
                </w:p>
              </w:tc>
            </w:tr>
            <w:tr w:rsidR="00AE48D7" w:rsidRPr="00AE48D7" w14:paraId="3AEA5786" w14:textId="77777777" w:rsidTr="00AE48D7">
              <w:trPr>
                <w:trHeight w:val="20"/>
              </w:trPr>
              <w:tc>
                <w:tcPr>
                  <w:tcW w:w="5387" w:type="dxa"/>
                  <w:shd w:val="clear" w:color="auto" w:fill="auto"/>
                  <w:vAlign w:val="center"/>
                  <w:hideMark/>
                </w:tcPr>
                <w:p w14:paraId="27552FC2"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Единый сельскохозяйственный налог</w:t>
                  </w:r>
                </w:p>
              </w:tc>
              <w:tc>
                <w:tcPr>
                  <w:tcW w:w="2693" w:type="dxa"/>
                  <w:shd w:val="clear" w:color="auto" w:fill="auto"/>
                  <w:vAlign w:val="center"/>
                  <w:hideMark/>
                </w:tcPr>
                <w:p w14:paraId="0A15EA0A"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000 10503000010000110</w:t>
                  </w:r>
                </w:p>
              </w:tc>
              <w:tc>
                <w:tcPr>
                  <w:tcW w:w="1843" w:type="dxa"/>
                  <w:shd w:val="clear" w:color="auto" w:fill="auto"/>
                  <w:vAlign w:val="center"/>
                  <w:hideMark/>
                </w:tcPr>
                <w:p w14:paraId="05C03CD4"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0,20</w:t>
                  </w:r>
                </w:p>
              </w:tc>
            </w:tr>
            <w:tr w:rsidR="00AE48D7" w:rsidRPr="00AE48D7" w14:paraId="2D7A9B4B" w14:textId="77777777" w:rsidTr="00AE48D7">
              <w:trPr>
                <w:trHeight w:val="20"/>
              </w:trPr>
              <w:tc>
                <w:tcPr>
                  <w:tcW w:w="5387" w:type="dxa"/>
                  <w:shd w:val="clear" w:color="auto" w:fill="auto"/>
                  <w:vAlign w:val="center"/>
                  <w:hideMark/>
                </w:tcPr>
                <w:p w14:paraId="4B2C8699"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Единый сельскохозяйственный налог (за налоговые периоды, истекшие до 1 января 2011 года)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06346A09"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182 10503020011000110</w:t>
                  </w:r>
                </w:p>
              </w:tc>
              <w:tc>
                <w:tcPr>
                  <w:tcW w:w="1843" w:type="dxa"/>
                  <w:shd w:val="clear" w:color="auto" w:fill="auto"/>
                  <w:vAlign w:val="center"/>
                  <w:hideMark/>
                </w:tcPr>
                <w:p w14:paraId="23D49591"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0,20</w:t>
                  </w:r>
                </w:p>
              </w:tc>
            </w:tr>
            <w:tr w:rsidR="00AE48D7" w:rsidRPr="00AE48D7" w14:paraId="63242850" w14:textId="77777777" w:rsidTr="00AE48D7">
              <w:trPr>
                <w:trHeight w:val="20"/>
              </w:trPr>
              <w:tc>
                <w:tcPr>
                  <w:tcW w:w="5387" w:type="dxa"/>
                  <w:shd w:val="clear" w:color="auto" w:fill="auto"/>
                  <w:vAlign w:val="center"/>
                  <w:hideMark/>
                </w:tcPr>
                <w:p w14:paraId="53A447E3"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 на профессиональный доход</w:t>
                  </w:r>
                </w:p>
              </w:tc>
              <w:tc>
                <w:tcPr>
                  <w:tcW w:w="2693" w:type="dxa"/>
                  <w:shd w:val="clear" w:color="auto" w:fill="auto"/>
                  <w:vAlign w:val="center"/>
                  <w:hideMark/>
                </w:tcPr>
                <w:p w14:paraId="6066BFC8"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000 10506000010000110</w:t>
                  </w:r>
                </w:p>
              </w:tc>
              <w:tc>
                <w:tcPr>
                  <w:tcW w:w="1843" w:type="dxa"/>
                  <w:shd w:val="clear" w:color="auto" w:fill="auto"/>
                  <w:vAlign w:val="center"/>
                  <w:hideMark/>
                </w:tcPr>
                <w:p w14:paraId="60D84035"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94 160,82</w:t>
                  </w:r>
                </w:p>
              </w:tc>
            </w:tr>
            <w:tr w:rsidR="00AE48D7" w:rsidRPr="00AE48D7" w14:paraId="5942FF12" w14:textId="77777777" w:rsidTr="00AE48D7">
              <w:trPr>
                <w:trHeight w:val="20"/>
              </w:trPr>
              <w:tc>
                <w:tcPr>
                  <w:tcW w:w="5387" w:type="dxa"/>
                  <w:shd w:val="clear" w:color="auto" w:fill="auto"/>
                  <w:vAlign w:val="center"/>
                  <w:hideMark/>
                </w:tcPr>
                <w:p w14:paraId="7D2B76F3"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 на профессиональный доход</w:t>
                  </w:r>
                </w:p>
              </w:tc>
              <w:tc>
                <w:tcPr>
                  <w:tcW w:w="2693" w:type="dxa"/>
                  <w:shd w:val="clear" w:color="auto" w:fill="auto"/>
                  <w:vAlign w:val="center"/>
                  <w:hideMark/>
                </w:tcPr>
                <w:p w14:paraId="077F4C14"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182 10506000010000110</w:t>
                  </w:r>
                </w:p>
              </w:tc>
              <w:tc>
                <w:tcPr>
                  <w:tcW w:w="1843" w:type="dxa"/>
                  <w:shd w:val="clear" w:color="auto" w:fill="auto"/>
                  <w:vAlign w:val="center"/>
                  <w:hideMark/>
                </w:tcPr>
                <w:p w14:paraId="39966239"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w:t>
                  </w:r>
                </w:p>
              </w:tc>
            </w:tr>
            <w:tr w:rsidR="00AE48D7" w:rsidRPr="00AE48D7" w14:paraId="5A565694" w14:textId="77777777" w:rsidTr="00AE48D7">
              <w:trPr>
                <w:trHeight w:val="20"/>
              </w:trPr>
              <w:tc>
                <w:tcPr>
                  <w:tcW w:w="5387" w:type="dxa"/>
                  <w:shd w:val="clear" w:color="auto" w:fill="auto"/>
                  <w:vAlign w:val="center"/>
                  <w:hideMark/>
                </w:tcPr>
                <w:p w14:paraId="7A40319F"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 на профессиональный доход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0BBCAA09"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182 10506000011000110</w:t>
                  </w:r>
                </w:p>
              </w:tc>
              <w:tc>
                <w:tcPr>
                  <w:tcW w:w="1843" w:type="dxa"/>
                  <w:shd w:val="clear" w:color="auto" w:fill="auto"/>
                  <w:vAlign w:val="center"/>
                  <w:hideMark/>
                </w:tcPr>
                <w:p w14:paraId="5FD3C5C1"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94 160,82</w:t>
                  </w:r>
                </w:p>
              </w:tc>
            </w:tr>
            <w:tr w:rsidR="00AE48D7" w:rsidRPr="00AE48D7" w14:paraId="35294322" w14:textId="77777777" w:rsidTr="00AE48D7">
              <w:trPr>
                <w:trHeight w:val="20"/>
              </w:trPr>
              <w:tc>
                <w:tcPr>
                  <w:tcW w:w="5387" w:type="dxa"/>
                  <w:shd w:val="clear" w:color="auto" w:fill="auto"/>
                  <w:vAlign w:val="center"/>
                  <w:hideMark/>
                </w:tcPr>
                <w:p w14:paraId="3D4440F6"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НАЛОГИ НА ИМУЩЕСТВО</w:t>
                  </w:r>
                </w:p>
              </w:tc>
              <w:tc>
                <w:tcPr>
                  <w:tcW w:w="2693" w:type="dxa"/>
                  <w:shd w:val="clear" w:color="auto" w:fill="auto"/>
                  <w:vAlign w:val="center"/>
                  <w:hideMark/>
                </w:tcPr>
                <w:p w14:paraId="7E7CE4FF"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000 10600000000000000</w:t>
                  </w:r>
                </w:p>
              </w:tc>
              <w:tc>
                <w:tcPr>
                  <w:tcW w:w="1843" w:type="dxa"/>
                  <w:shd w:val="clear" w:color="auto" w:fill="auto"/>
                  <w:vAlign w:val="center"/>
                  <w:hideMark/>
                </w:tcPr>
                <w:p w14:paraId="1869FD5B"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5 025 661,04</w:t>
                  </w:r>
                </w:p>
              </w:tc>
            </w:tr>
            <w:tr w:rsidR="00AE48D7" w:rsidRPr="00AE48D7" w14:paraId="6B59AE41" w14:textId="77777777" w:rsidTr="00AE48D7">
              <w:trPr>
                <w:trHeight w:val="20"/>
              </w:trPr>
              <w:tc>
                <w:tcPr>
                  <w:tcW w:w="5387" w:type="dxa"/>
                  <w:shd w:val="clear" w:color="auto" w:fill="auto"/>
                  <w:vAlign w:val="center"/>
                  <w:hideMark/>
                </w:tcPr>
                <w:p w14:paraId="0B01363D"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 на имущество организаций</w:t>
                  </w:r>
                </w:p>
              </w:tc>
              <w:tc>
                <w:tcPr>
                  <w:tcW w:w="2693" w:type="dxa"/>
                  <w:shd w:val="clear" w:color="auto" w:fill="auto"/>
                  <w:vAlign w:val="center"/>
                  <w:hideMark/>
                </w:tcPr>
                <w:p w14:paraId="488A6F31"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000 10602000020000110</w:t>
                  </w:r>
                </w:p>
              </w:tc>
              <w:tc>
                <w:tcPr>
                  <w:tcW w:w="1843" w:type="dxa"/>
                  <w:shd w:val="clear" w:color="auto" w:fill="auto"/>
                  <w:vAlign w:val="center"/>
                  <w:hideMark/>
                </w:tcPr>
                <w:p w14:paraId="01D88B03"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4 123 585,50</w:t>
                  </w:r>
                </w:p>
              </w:tc>
            </w:tr>
            <w:tr w:rsidR="00AE48D7" w:rsidRPr="00AE48D7" w14:paraId="165ACE35" w14:textId="77777777" w:rsidTr="00AE48D7">
              <w:trPr>
                <w:trHeight w:val="20"/>
              </w:trPr>
              <w:tc>
                <w:tcPr>
                  <w:tcW w:w="5387" w:type="dxa"/>
                  <w:shd w:val="clear" w:color="auto" w:fill="auto"/>
                  <w:vAlign w:val="center"/>
                  <w:hideMark/>
                </w:tcPr>
                <w:p w14:paraId="6A7EEE59"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 на имущество организаций по имуществу, не входящему в Единую систему газоснабжения</w:t>
                  </w:r>
                </w:p>
              </w:tc>
              <w:tc>
                <w:tcPr>
                  <w:tcW w:w="2693" w:type="dxa"/>
                  <w:shd w:val="clear" w:color="auto" w:fill="auto"/>
                  <w:vAlign w:val="center"/>
                  <w:hideMark/>
                </w:tcPr>
                <w:p w14:paraId="228AAB1E"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182 10602010020000110</w:t>
                  </w:r>
                </w:p>
              </w:tc>
              <w:tc>
                <w:tcPr>
                  <w:tcW w:w="1843" w:type="dxa"/>
                  <w:shd w:val="clear" w:color="auto" w:fill="auto"/>
                  <w:vAlign w:val="center"/>
                  <w:hideMark/>
                </w:tcPr>
                <w:p w14:paraId="3CD36F1F"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w:t>
                  </w:r>
                </w:p>
              </w:tc>
            </w:tr>
            <w:tr w:rsidR="00AE48D7" w:rsidRPr="00AE48D7" w14:paraId="52968CBC" w14:textId="77777777" w:rsidTr="00AE48D7">
              <w:trPr>
                <w:trHeight w:val="20"/>
              </w:trPr>
              <w:tc>
                <w:tcPr>
                  <w:tcW w:w="5387" w:type="dxa"/>
                  <w:shd w:val="clear" w:color="auto" w:fill="auto"/>
                  <w:vAlign w:val="center"/>
                  <w:hideMark/>
                </w:tcPr>
                <w:p w14:paraId="34A587D8"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 на имущество организаций по имуществу, не входящему в Единую систему газоснабжения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4D5932F9"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182 10602010021000110</w:t>
                  </w:r>
                </w:p>
              </w:tc>
              <w:tc>
                <w:tcPr>
                  <w:tcW w:w="1843" w:type="dxa"/>
                  <w:shd w:val="clear" w:color="auto" w:fill="auto"/>
                  <w:vAlign w:val="center"/>
                  <w:hideMark/>
                </w:tcPr>
                <w:p w14:paraId="72055B90"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3 950 156,89</w:t>
                  </w:r>
                </w:p>
              </w:tc>
            </w:tr>
            <w:tr w:rsidR="00AE48D7" w:rsidRPr="00AE48D7" w14:paraId="5FEC393B" w14:textId="77777777" w:rsidTr="00AE48D7">
              <w:trPr>
                <w:trHeight w:val="20"/>
              </w:trPr>
              <w:tc>
                <w:tcPr>
                  <w:tcW w:w="5387" w:type="dxa"/>
                  <w:shd w:val="clear" w:color="auto" w:fill="auto"/>
                  <w:vAlign w:val="center"/>
                  <w:hideMark/>
                </w:tcPr>
                <w:p w14:paraId="74A1F803"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 на имущество организаций по имуществу, не входящему в Единую систему газоснабжения (суммы денежных взысканий (штрафов) по соответствующему платежу согласно законодательству Российской Федерации)</w:t>
                  </w:r>
                </w:p>
              </w:tc>
              <w:tc>
                <w:tcPr>
                  <w:tcW w:w="2693" w:type="dxa"/>
                  <w:shd w:val="clear" w:color="auto" w:fill="auto"/>
                  <w:vAlign w:val="center"/>
                  <w:hideMark/>
                </w:tcPr>
                <w:p w14:paraId="04B484A1"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182 10602010023000110</w:t>
                  </w:r>
                </w:p>
              </w:tc>
              <w:tc>
                <w:tcPr>
                  <w:tcW w:w="1843" w:type="dxa"/>
                  <w:shd w:val="clear" w:color="auto" w:fill="auto"/>
                  <w:vAlign w:val="center"/>
                  <w:hideMark/>
                </w:tcPr>
                <w:p w14:paraId="1C50B995"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8 668,72</w:t>
                  </w:r>
                </w:p>
              </w:tc>
            </w:tr>
            <w:tr w:rsidR="00AE48D7" w:rsidRPr="00AE48D7" w14:paraId="3B2E4AB6" w14:textId="77777777" w:rsidTr="00AE48D7">
              <w:trPr>
                <w:trHeight w:val="20"/>
              </w:trPr>
              <w:tc>
                <w:tcPr>
                  <w:tcW w:w="5387" w:type="dxa"/>
                  <w:shd w:val="clear" w:color="auto" w:fill="auto"/>
                  <w:vAlign w:val="center"/>
                  <w:hideMark/>
                </w:tcPr>
                <w:p w14:paraId="045C7DCE"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 на имущество организаций по имуществу, входящему в Единую систему газоснабжения</w:t>
                  </w:r>
                </w:p>
              </w:tc>
              <w:tc>
                <w:tcPr>
                  <w:tcW w:w="2693" w:type="dxa"/>
                  <w:shd w:val="clear" w:color="auto" w:fill="auto"/>
                  <w:vAlign w:val="center"/>
                  <w:hideMark/>
                </w:tcPr>
                <w:p w14:paraId="6B52F47E"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182 10602020020000110</w:t>
                  </w:r>
                </w:p>
              </w:tc>
              <w:tc>
                <w:tcPr>
                  <w:tcW w:w="1843" w:type="dxa"/>
                  <w:shd w:val="clear" w:color="auto" w:fill="auto"/>
                  <w:vAlign w:val="center"/>
                  <w:hideMark/>
                </w:tcPr>
                <w:p w14:paraId="687A6980"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w:t>
                  </w:r>
                </w:p>
              </w:tc>
            </w:tr>
            <w:tr w:rsidR="00AE48D7" w:rsidRPr="00AE48D7" w14:paraId="29F1FC3E" w14:textId="77777777" w:rsidTr="00AE48D7">
              <w:trPr>
                <w:trHeight w:val="20"/>
              </w:trPr>
              <w:tc>
                <w:tcPr>
                  <w:tcW w:w="5387" w:type="dxa"/>
                  <w:shd w:val="clear" w:color="auto" w:fill="auto"/>
                  <w:vAlign w:val="center"/>
                  <w:hideMark/>
                </w:tcPr>
                <w:p w14:paraId="79F50194"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 на имущество организаций по имуществу, входящему в Единую систему газоснабжения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474A8652"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182 10602020021000110</w:t>
                  </w:r>
                </w:p>
              </w:tc>
              <w:tc>
                <w:tcPr>
                  <w:tcW w:w="1843" w:type="dxa"/>
                  <w:shd w:val="clear" w:color="auto" w:fill="auto"/>
                  <w:vAlign w:val="center"/>
                  <w:hideMark/>
                </w:tcPr>
                <w:p w14:paraId="110FE5DD"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164 759,89</w:t>
                  </w:r>
                </w:p>
              </w:tc>
            </w:tr>
            <w:tr w:rsidR="00AE48D7" w:rsidRPr="00AE48D7" w14:paraId="7F3BD3CA" w14:textId="77777777" w:rsidTr="00AE48D7">
              <w:trPr>
                <w:trHeight w:val="20"/>
              </w:trPr>
              <w:tc>
                <w:tcPr>
                  <w:tcW w:w="5387" w:type="dxa"/>
                  <w:shd w:val="clear" w:color="auto" w:fill="auto"/>
                  <w:vAlign w:val="center"/>
                  <w:hideMark/>
                </w:tcPr>
                <w:p w14:paraId="4366AFC3"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Транспортный налог</w:t>
                  </w:r>
                </w:p>
              </w:tc>
              <w:tc>
                <w:tcPr>
                  <w:tcW w:w="2693" w:type="dxa"/>
                  <w:shd w:val="clear" w:color="auto" w:fill="auto"/>
                  <w:vAlign w:val="center"/>
                  <w:hideMark/>
                </w:tcPr>
                <w:p w14:paraId="5571B27E"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000 10604000020000110</w:t>
                  </w:r>
                </w:p>
              </w:tc>
              <w:tc>
                <w:tcPr>
                  <w:tcW w:w="1843" w:type="dxa"/>
                  <w:shd w:val="clear" w:color="auto" w:fill="auto"/>
                  <w:vAlign w:val="center"/>
                  <w:hideMark/>
                </w:tcPr>
                <w:p w14:paraId="05D95FC6"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902 075,53</w:t>
                  </w:r>
                </w:p>
              </w:tc>
            </w:tr>
            <w:tr w:rsidR="00AE48D7" w:rsidRPr="00AE48D7" w14:paraId="3B125A8B" w14:textId="77777777" w:rsidTr="00AE48D7">
              <w:trPr>
                <w:trHeight w:val="20"/>
              </w:trPr>
              <w:tc>
                <w:tcPr>
                  <w:tcW w:w="5387" w:type="dxa"/>
                  <w:shd w:val="clear" w:color="auto" w:fill="auto"/>
                  <w:vAlign w:val="center"/>
                  <w:hideMark/>
                </w:tcPr>
                <w:p w14:paraId="3538FAAC"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Транспортный налог с организаций</w:t>
                  </w:r>
                </w:p>
              </w:tc>
              <w:tc>
                <w:tcPr>
                  <w:tcW w:w="2693" w:type="dxa"/>
                  <w:shd w:val="clear" w:color="auto" w:fill="auto"/>
                  <w:vAlign w:val="center"/>
                  <w:hideMark/>
                </w:tcPr>
                <w:p w14:paraId="65F56FEC"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182 10604011020000110</w:t>
                  </w:r>
                </w:p>
              </w:tc>
              <w:tc>
                <w:tcPr>
                  <w:tcW w:w="1843" w:type="dxa"/>
                  <w:shd w:val="clear" w:color="auto" w:fill="auto"/>
                  <w:vAlign w:val="center"/>
                  <w:hideMark/>
                </w:tcPr>
                <w:p w14:paraId="13D3AFF7"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w:t>
                  </w:r>
                </w:p>
              </w:tc>
            </w:tr>
            <w:tr w:rsidR="00AE48D7" w:rsidRPr="00AE48D7" w14:paraId="34359D69" w14:textId="77777777" w:rsidTr="00AE48D7">
              <w:trPr>
                <w:trHeight w:val="20"/>
              </w:trPr>
              <w:tc>
                <w:tcPr>
                  <w:tcW w:w="5387" w:type="dxa"/>
                  <w:shd w:val="clear" w:color="auto" w:fill="auto"/>
                  <w:vAlign w:val="center"/>
                  <w:hideMark/>
                </w:tcPr>
                <w:p w14:paraId="4A2848BB"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lastRenderedPageBreak/>
                    <w:t>Транспортный налог с организаций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067B1DA8"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182 10604011021000110</w:t>
                  </w:r>
                </w:p>
              </w:tc>
              <w:tc>
                <w:tcPr>
                  <w:tcW w:w="1843" w:type="dxa"/>
                  <w:shd w:val="clear" w:color="auto" w:fill="auto"/>
                  <w:vAlign w:val="center"/>
                  <w:hideMark/>
                </w:tcPr>
                <w:p w14:paraId="3C2D62D7"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73 079,01</w:t>
                  </w:r>
                </w:p>
              </w:tc>
            </w:tr>
            <w:tr w:rsidR="00AE48D7" w:rsidRPr="00AE48D7" w14:paraId="79B0D7AE" w14:textId="77777777" w:rsidTr="00AE48D7">
              <w:trPr>
                <w:trHeight w:val="20"/>
              </w:trPr>
              <w:tc>
                <w:tcPr>
                  <w:tcW w:w="5387" w:type="dxa"/>
                  <w:shd w:val="clear" w:color="auto" w:fill="auto"/>
                  <w:vAlign w:val="center"/>
                  <w:hideMark/>
                </w:tcPr>
                <w:p w14:paraId="07E48DAE"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Транспортный налог с организаций (суммы денежных взысканий (штрафов) по соответствующему платежу согласно законодательству Российской Федерации)</w:t>
                  </w:r>
                </w:p>
              </w:tc>
              <w:tc>
                <w:tcPr>
                  <w:tcW w:w="2693" w:type="dxa"/>
                  <w:shd w:val="clear" w:color="auto" w:fill="auto"/>
                  <w:vAlign w:val="center"/>
                  <w:hideMark/>
                </w:tcPr>
                <w:p w14:paraId="661BF917"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182 10604011023000110</w:t>
                  </w:r>
                </w:p>
              </w:tc>
              <w:tc>
                <w:tcPr>
                  <w:tcW w:w="1843" w:type="dxa"/>
                  <w:shd w:val="clear" w:color="auto" w:fill="auto"/>
                  <w:vAlign w:val="center"/>
                  <w:hideMark/>
                </w:tcPr>
                <w:p w14:paraId="5A2FDFFD"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9,32</w:t>
                  </w:r>
                </w:p>
              </w:tc>
            </w:tr>
            <w:tr w:rsidR="00AE48D7" w:rsidRPr="00AE48D7" w14:paraId="2B9BF2D8" w14:textId="77777777" w:rsidTr="00AE48D7">
              <w:trPr>
                <w:trHeight w:val="20"/>
              </w:trPr>
              <w:tc>
                <w:tcPr>
                  <w:tcW w:w="5387" w:type="dxa"/>
                  <w:shd w:val="clear" w:color="auto" w:fill="auto"/>
                  <w:vAlign w:val="center"/>
                  <w:hideMark/>
                </w:tcPr>
                <w:p w14:paraId="104F2833"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Транспортный налог с физических лиц</w:t>
                  </w:r>
                </w:p>
              </w:tc>
              <w:tc>
                <w:tcPr>
                  <w:tcW w:w="2693" w:type="dxa"/>
                  <w:shd w:val="clear" w:color="auto" w:fill="auto"/>
                  <w:vAlign w:val="center"/>
                  <w:hideMark/>
                </w:tcPr>
                <w:p w14:paraId="47C5D4EA"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182 10604012020000110</w:t>
                  </w:r>
                </w:p>
              </w:tc>
              <w:tc>
                <w:tcPr>
                  <w:tcW w:w="1843" w:type="dxa"/>
                  <w:shd w:val="clear" w:color="auto" w:fill="auto"/>
                  <w:vAlign w:val="center"/>
                  <w:hideMark/>
                </w:tcPr>
                <w:p w14:paraId="0B85EB2E"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w:t>
                  </w:r>
                </w:p>
              </w:tc>
            </w:tr>
            <w:tr w:rsidR="00AE48D7" w:rsidRPr="00AE48D7" w14:paraId="78ACA17B" w14:textId="77777777" w:rsidTr="00AE48D7">
              <w:trPr>
                <w:trHeight w:val="20"/>
              </w:trPr>
              <w:tc>
                <w:tcPr>
                  <w:tcW w:w="5387" w:type="dxa"/>
                  <w:shd w:val="clear" w:color="auto" w:fill="auto"/>
                  <w:vAlign w:val="center"/>
                  <w:hideMark/>
                </w:tcPr>
                <w:p w14:paraId="18C0059D"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Транспортный налог с физических лиц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19A413E8"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182 10604012021000110</w:t>
                  </w:r>
                </w:p>
              </w:tc>
              <w:tc>
                <w:tcPr>
                  <w:tcW w:w="1843" w:type="dxa"/>
                  <w:shd w:val="clear" w:color="auto" w:fill="auto"/>
                  <w:vAlign w:val="center"/>
                  <w:hideMark/>
                </w:tcPr>
                <w:p w14:paraId="469C63C7"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828 987,17</w:t>
                  </w:r>
                </w:p>
              </w:tc>
            </w:tr>
            <w:tr w:rsidR="00AE48D7" w:rsidRPr="00AE48D7" w14:paraId="2E55A97D" w14:textId="77777777" w:rsidTr="00AE48D7">
              <w:trPr>
                <w:trHeight w:val="20"/>
              </w:trPr>
              <w:tc>
                <w:tcPr>
                  <w:tcW w:w="5387" w:type="dxa"/>
                  <w:shd w:val="clear" w:color="auto" w:fill="auto"/>
                  <w:vAlign w:val="center"/>
                  <w:hideMark/>
                </w:tcPr>
                <w:p w14:paraId="11BBE3DF"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Транспортный налог с физических лиц (суммы денежных взысканий (штрафов) по соответствующему платежу согласно законодательству Российской Федерации)</w:t>
                  </w:r>
                </w:p>
              </w:tc>
              <w:tc>
                <w:tcPr>
                  <w:tcW w:w="2693" w:type="dxa"/>
                  <w:shd w:val="clear" w:color="auto" w:fill="auto"/>
                  <w:vAlign w:val="center"/>
                  <w:hideMark/>
                </w:tcPr>
                <w:p w14:paraId="7021A2F9"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182 10604012023000110</w:t>
                  </w:r>
                </w:p>
              </w:tc>
              <w:tc>
                <w:tcPr>
                  <w:tcW w:w="1843" w:type="dxa"/>
                  <w:shd w:val="clear" w:color="auto" w:fill="auto"/>
                  <w:vAlign w:val="center"/>
                  <w:hideMark/>
                </w:tcPr>
                <w:p w14:paraId="557616CD"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0,04</w:t>
                  </w:r>
                </w:p>
              </w:tc>
            </w:tr>
            <w:tr w:rsidR="00AE48D7" w:rsidRPr="00AE48D7" w14:paraId="4659FBFE" w14:textId="77777777" w:rsidTr="00AE48D7">
              <w:trPr>
                <w:trHeight w:val="20"/>
              </w:trPr>
              <w:tc>
                <w:tcPr>
                  <w:tcW w:w="5387" w:type="dxa"/>
                  <w:shd w:val="clear" w:color="auto" w:fill="auto"/>
                  <w:vAlign w:val="center"/>
                  <w:hideMark/>
                </w:tcPr>
                <w:p w14:paraId="2753F348"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НАЛОГИ, СБОРЫ И РЕГУЛЯРНЫЕ ПЛАТЕЖИ ЗА ПОЛЬЗОВАНИЕ ПРИРОДНЫМИ РЕСУРСАМИ</w:t>
                  </w:r>
                </w:p>
              </w:tc>
              <w:tc>
                <w:tcPr>
                  <w:tcW w:w="2693" w:type="dxa"/>
                  <w:shd w:val="clear" w:color="auto" w:fill="auto"/>
                  <w:vAlign w:val="center"/>
                  <w:hideMark/>
                </w:tcPr>
                <w:p w14:paraId="5AA8E6F3"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000 10700000000000000</w:t>
                  </w:r>
                </w:p>
              </w:tc>
              <w:tc>
                <w:tcPr>
                  <w:tcW w:w="1843" w:type="dxa"/>
                  <w:shd w:val="clear" w:color="auto" w:fill="auto"/>
                  <w:vAlign w:val="center"/>
                  <w:hideMark/>
                </w:tcPr>
                <w:p w14:paraId="1CB0D14B"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13 184,24</w:t>
                  </w:r>
                </w:p>
              </w:tc>
            </w:tr>
            <w:tr w:rsidR="00AE48D7" w:rsidRPr="00AE48D7" w14:paraId="195BA2CF" w14:textId="77777777" w:rsidTr="00AE48D7">
              <w:trPr>
                <w:trHeight w:val="20"/>
              </w:trPr>
              <w:tc>
                <w:tcPr>
                  <w:tcW w:w="5387" w:type="dxa"/>
                  <w:shd w:val="clear" w:color="auto" w:fill="auto"/>
                  <w:vAlign w:val="center"/>
                  <w:hideMark/>
                </w:tcPr>
                <w:p w14:paraId="05251FA3"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 на добычу полезных ископаемых</w:t>
                  </w:r>
                </w:p>
              </w:tc>
              <w:tc>
                <w:tcPr>
                  <w:tcW w:w="2693" w:type="dxa"/>
                  <w:shd w:val="clear" w:color="auto" w:fill="auto"/>
                  <w:vAlign w:val="center"/>
                  <w:hideMark/>
                </w:tcPr>
                <w:p w14:paraId="7C3B53F4"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000 10701000010000110</w:t>
                  </w:r>
                </w:p>
              </w:tc>
              <w:tc>
                <w:tcPr>
                  <w:tcW w:w="1843" w:type="dxa"/>
                  <w:shd w:val="clear" w:color="auto" w:fill="auto"/>
                  <w:vAlign w:val="center"/>
                  <w:hideMark/>
                </w:tcPr>
                <w:p w14:paraId="0B10AA22"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12 988,76</w:t>
                  </w:r>
                </w:p>
              </w:tc>
            </w:tr>
            <w:tr w:rsidR="00AE48D7" w:rsidRPr="00AE48D7" w14:paraId="6E91D3F6" w14:textId="77777777" w:rsidTr="00AE48D7">
              <w:trPr>
                <w:trHeight w:val="20"/>
              </w:trPr>
              <w:tc>
                <w:tcPr>
                  <w:tcW w:w="5387" w:type="dxa"/>
                  <w:shd w:val="clear" w:color="auto" w:fill="auto"/>
                  <w:vAlign w:val="center"/>
                  <w:hideMark/>
                </w:tcPr>
                <w:p w14:paraId="6B81AB79"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 на добычу общераспространенных полезных ископаемых</w:t>
                  </w:r>
                </w:p>
              </w:tc>
              <w:tc>
                <w:tcPr>
                  <w:tcW w:w="2693" w:type="dxa"/>
                  <w:shd w:val="clear" w:color="auto" w:fill="auto"/>
                  <w:vAlign w:val="center"/>
                  <w:hideMark/>
                </w:tcPr>
                <w:p w14:paraId="689C3DB6"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182 10701020010000110</w:t>
                  </w:r>
                </w:p>
              </w:tc>
              <w:tc>
                <w:tcPr>
                  <w:tcW w:w="1843" w:type="dxa"/>
                  <w:shd w:val="clear" w:color="auto" w:fill="auto"/>
                  <w:vAlign w:val="center"/>
                  <w:hideMark/>
                </w:tcPr>
                <w:p w14:paraId="4CF85997"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w:t>
                  </w:r>
                </w:p>
              </w:tc>
            </w:tr>
            <w:tr w:rsidR="00AE48D7" w:rsidRPr="00AE48D7" w14:paraId="7748BACF" w14:textId="77777777" w:rsidTr="00AE48D7">
              <w:trPr>
                <w:trHeight w:val="20"/>
              </w:trPr>
              <w:tc>
                <w:tcPr>
                  <w:tcW w:w="5387" w:type="dxa"/>
                  <w:shd w:val="clear" w:color="auto" w:fill="auto"/>
                  <w:vAlign w:val="center"/>
                  <w:hideMark/>
                </w:tcPr>
                <w:p w14:paraId="6B7D89F6"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 на добычу общераспространенных полезных ископаемых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4A229D79"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182 10701020011000110</w:t>
                  </w:r>
                </w:p>
              </w:tc>
              <w:tc>
                <w:tcPr>
                  <w:tcW w:w="1843" w:type="dxa"/>
                  <w:shd w:val="clear" w:color="auto" w:fill="auto"/>
                  <w:vAlign w:val="center"/>
                  <w:hideMark/>
                </w:tcPr>
                <w:p w14:paraId="2D001595"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12 988,64</w:t>
                  </w:r>
                </w:p>
              </w:tc>
            </w:tr>
            <w:tr w:rsidR="00AE48D7" w:rsidRPr="00AE48D7" w14:paraId="604F2ACC" w14:textId="77777777" w:rsidTr="00AE48D7">
              <w:trPr>
                <w:trHeight w:val="20"/>
              </w:trPr>
              <w:tc>
                <w:tcPr>
                  <w:tcW w:w="5387" w:type="dxa"/>
                  <w:shd w:val="clear" w:color="auto" w:fill="auto"/>
                  <w:vAlign w:val="center"/>
                  <w:hideMark/>
                </w:tcPr>
                <w:p w14:paraId="3C33948E"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 на добычу общераспространенных полезных ископаемых (суммы денежных взысканий (штрафов) по соответствующему платежу согласно законодательству Российской Федерации)</w:t>
                  </w:r>
                </w:p>
              </w:tc>
              <w:tc>
                <w:tcPr>
                  <w:tcW w:w="2693" w:type="dxa"/>
                  <w:shd w:val="clear" w:color="auto" w:fill="auto"/>
                  <w:vAlign w:val="center"/>
                  <w:hideMark/>
                </w:tcPr>
                <w:p w14:paraId="21D6E115"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182 10701020013000110</w:t>
                  </w:r>
                </w:p>
              </w:tc>
              <w:tc>
                <w:tcPr>
                  <w:tcW w:w="1843" w:type="dxa"/>
                  <w:shd w:val="clear" w:color="auto" w:fill="auto"/>
                  <w:vAlign w:val="center"/>
                  <w:hideMark/>
                </w:tcPr>
                <w:p w14:paraId="4B859FC5"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0,50</w:t>
                  </w:r>
                </w:p>
              </w:tc>
            </w:tr>
            <w:tr w:rsidR="00AE48D7" w:rsidRPr="00AE48D7" w14:paraId="3F2576EF" w14:textId="77777777" w:rsidTr="00AE48D7">
              <w:trPr>
                <w:trHeight w:val="20"/>
              </w:trPr>
              <w:tc>
                <w:tcPr>
                  <w:tcW w:w="5387" w:type="dxa"/>
                  <w:shd w:val="clear" w:color="auto" w:fill="auto"/>
                  <w:vAlign w:val="center"/>
                  <w:hideMark/>
                </w:tcPr>
                <w:p w14:paraId="5829B2F8"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52C3AC49"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182 10701030011000110</w:t>
                  </w:r>
                </w:p>
              </w:tc>
              <w:tc>
                <w:tcPr>
                  <w:tcW w:w="1843" w:type="dxa"/>
                  <w:shd w:val="clear" w:color="auto" w:fill="auto"/>
                  <w:vAlign w:val="center"/>
                  <w:hideMark/>
                </w:tcPr>
                <w:p w14:paraId="37B53E58"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-0,38</w:t>
                  </w:r>
                </w:p>
              </w:tc>
            </w:tr>
            <w:tr w:rsidR="00AE48D7" w:rsidRPr="00AE48D7" w14:paraId="7BA3B12F" w14:textId="77777777" w:rsidTr="00AE48D7">
              <w:trPr>
                <w:trHeight w:val="20"/>
              </w:trPr>
              <w:tc>
                <w:tcPr>
                  <w:tcW w:w="5387" w:type="dxa"/>
                  <w:shd w:val="clear" w:color="auto" w:fill="auto"/>
                  <w:vAlign w:val="center"/>
                  <w:hideMark/>
                </w:tcPr>
                <w:p w14:paraId="1B5074CF"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Сборы за пользование объектами животного мира и за пользование объектами водных биологических ресурсов</w:t>
                  </w:r>
                </w:p>
              </w:tc>
              <w:tc>
                <w:tcPr>
                  <w:tcW w:w="2693" w:type="dxa"/>
                  <w:shd w:val="clear" w:color="auto" w:fill="auto"/>
                  <w:vAlign w:val="center"/>
                  <w:hideMark/>
                </w:tcPr>
                <w:p w14:paraId="789DF5B3"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000 10704000010000110</w:t>
                  </w:r>
                </w:p>
              </w:tc>
              <w:tc>
                <w:tcPr>
                  <w:tcW w:w="1843" w:type="dxa"/>
                  <w:shd w:val="clear" w:color="auto" w:fill="auto"/>
                  <w:vAlign w:val="center"/>
                  <w:hideMark/>
                </w:tcPr>
                <w:p w14:paraId="5EE7BF53"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195,48</w:t>
                  </w:r>
                </w:p>
              </w:tc>
            </w:tr>
            <w:tr w:rsidR="00AE48D7" w:rsidRPr="00AE48D7" w14:paraId="2A0AAC83" w14:textId="77777777" w:rsidTr="00AE48D7">
              <w:trPr>
                <w:trHeight w:val="20"/>
              </w:trPr>
              <w:tc>
                <w:tcPr>
                  <w:tcW w:w="5387" w:type="dxa"/>
                  <w:shd w:val="clear" w:color="auto" w:fill="auto"/>
                  <w:vAlign w:val="center"/>
                  <w:hideMark/>
                </w:tcPr>
                <w:p w14:paraId="51D156B4"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Сбор за пользование объектами животного мира (сумма платежа (перерасчеты, недоимка и </w:t>
                  </w:r>
                  <w:r w:rsidRPr="00AE48D7">
                    <w:rPr>
                      <w:rFonts w:ascii="Times New Roman" w:eastAsia="Times New Roman" w:hAnsi="Times New Roman" w:cs="Times New Roman"/>
                      <w:color w:val="000000"/>
                      <w:sz w:val="24"/>
                      <w:szCs w:val="24"/>
                      <w:lang w:eastAsia="ru-RU"/>
                    </w:rPr>
                    <w:lastRenderedPageBreak/>
                    <w:t>задолженность по соответствующему платежу, в том числе по отмененному)</w:t>
                  </w:r>
                </w:p>
              </w:tc>
              <w:tc>
                <w:tcPr>
                  <w:tcW w:w="2693" w:type="dxa"/>
                  <w:shd w:val="clear" w:color="auto" w:fill="auto"/>
                  <w:vAlign w:val="center"/>
                  <w:hideMark/>
                </w:tcPr>
                <w:p w14:paraId="66F81054"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lastRenderedPageBreak/>
                    <w:t>182 10704010011000110</w:t>
                  </w:r>
                </w:p>
              </w:tc>
              <w:tc>
                <w:tcPr>
                  <w:tcW w:w="1843" w:type="dxa"/>
                  <w:shd w:val="clear" w:color="auto" w:fill="auto"/>
                  <w:vAlign w:val="center"/>
                  <w:hideMark/>
                </w:tcPr>
                <w:p w14:paraId="559757A8"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104,10</w:t>
                  </w:r>
                </w:p>
              </w:tc>
            </w:tr>
            <w:tr w:rsidR="00AE48D7" w:rsidRPr="00AE48D7" w14:paraId="7ABD8519" w14:textId="77777777" w:rsidTr="00AE48D7">
              <w:trPr>
                <w:trHeight w:val="20"/>
              </w:trPr>
              <w:tc>
                <w:tcPr>
                  <w:tcW w:w="5387" w:type="dxa"/>
                  <w:shd w:val="clear" w:color="auto" w:fill="auto"/>
                  <w:vAlign w:val="center"/>
                  <w:hideMark/>
                </w:tcPr>
                <w:p w14:paraId="7688E751"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Сбор за пользование объектами водных биологических ресурсов (исключая внутренние водные объекты)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7D1F046F"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182 10704020011000110</w:t>
                  </w:r>
                </w:p>
              </w:tc>
              <w:tc>
                <w:tcPr>
                  <w:tcW w:w="1843" w:type="dxa"/>
                  <w:shd w:val="clear" w:color="auto" w:fill="auto"/>
                  <w:vAlign w:val="center"/>
                  <w:hideMark/>
                </w:tcPr>
                <w:p w14:paraId="29FA19D3"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91,38</w:t>
                  </w:r>
                </w:p>
              </w:tc>
            </w:tr>
            <w:tr w:rsidR="00AE48D7" w:rsidRPr="00AE48D7" w14:paraId="4DF11F2B" w14:textId="77777777" w:rsidTr="00AE48D7">
              <w:trPr>
                <w:trHeight w:val="20"/>
              </w:trPr>
              <w:tc>
                <w:tcPr>
                  <w:tcW w:w="5387" w:type="dxa"/>
                  <w:shd w:val="clear" w:color="auto" w:fill="auto"/>
                  <w:vAlign w:val="center"/>
                  <w:hideMark/>
                </w:tcPr>
                <w:p w14:paraId="53A7FAEE"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ГОСУДАРСТВЕННАЯ ПОШЛИНА</w:t>
                  </w:r>
                </w:p>
              </w:tc>
              <w:tc>
                <w:tcPr>
                  <w:tcW w:w="2693" w:type="dxa"/>
                  <w:shd w:val="clear" w:color="auto" w:fill="auto"/>
                  <w:vAlign w:val="center"/>
                  <w:hideMark/>
                </w:tcPr>
                <w:p w14:paraId="6E525732"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000 10800000000000000</w:t>
                  </w:r>
                </w:p>
              </w:tc>
              <w:tc>
                <w:tcPr>
                  <w:tcW w:w="1843" w:type="dxa"/>
                  <w:shd w:val="clear" w:color="auto" w:fill="auto"/>
                  <w:vAlign w:val="center"/>
                  <w:hideMark/>
                </w:tcPr>
                <w:p w14:paraId="67E81817"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137 289,37</w:t>
                  </w:r>
                </w:p>
              </w:tc>
            </w:tr>
            <w:tr w:rsidR="00AE48D7" w:rsidRPr="00AE48D7" w14:paraId="5C37B65B" w14:textId="77777777" w:rsidTr="00AE48D7">
              <w:trPr>
                <w:trHeight w:val="20"/>
              </w:trPr>
              <w:tc>
                <w:tcPr>
                  <w:tcW w:w="5387" w:type="dxa"/>
                  <w:shd w:val="clear" w:color="auto" w:fill="auto"/>
                  <w:vAlign w:val="center"/>
                  <w:hideMark/>
                </w:tcPr>
                <w:p w14:paraId="36459548"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w:t>
                  </w:r>
                </w:p>
              </w:tc>
              <w:tc>
                <w:tcPr>
                  <w:tcW w:w="2693" w:type="dxa"/>
                  <w:shd w:val="clear" w:color="auto" w:fill="auto"/>
                  <w:vAlign w:val="center"/>
                  <w:hideMark/>
                </w:tcPr>
                <w:p w14:paraId="267CAAC6"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000 10805000010000110</w:t>
                  </w:r>
                </w:p>
              </w:tc>
              <w:tc>
                <w:tcPr>
                  <w:tcW w:w="1843" w:type="dxa"/>
                  <w:shd w:val="clear" w:color="auto" w:fill="auto"/>
                  <w:vAlign w:val="center"/>
                  <w:hideMark/>
                </w:tcPr>
                <w:p w14:paraId="17B02993"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0,50</w:t>
                  </w:r>
                </w:p>
              </w:tc>
            </w:tr>
            <w:tr w:rsidR="00AE48D7" w:rsidRPr="00AE48D7" w14:paraId="142DBF17" w14:textId="77777777" w:rsidTr="00AE48D7">
              <w:trPr>
                <w:trHeight w:val="20"/>
              </w:trPr>
              <w:tc>
                <w:tcPr>
                  <w:tcW w:w="5387" w:type="dxa"/>
                  <w:shd w:val="clear" w:color="auto" w:fill="auto"/>
                  <w:vAlign w:val="center"/>
                  <w:hideMark/>
                </w:tcPr>
                <w:p w14:paraId="605BA59C"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w:t>
                  </w:r>
                </w:p>
              </w:tc>
              <w:tc>
                <w:tcPr>
                  <w:tcW w:w="2693" w:type="dxa"/>
                  <w:shd w:val="clear" w:color="auto" w:fill="auto"/>
                  <w:vAlign w:val="center"/>
                  <w:hideMark/>
                </w:tcPr>
                <w:p w14:paraId="36ED48BC"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318 10805000010000110</w:t>
                  </w:r>
                </w:p>
              </w:tc>
              <w:tc>
                <w:tcPr>
                  <w:tcW w:w="1843" w:type="dxa"/>
                  <w:shd w:val="clear" w:color="auto" w:fill="auto"/>
                  <w:vAlign w:val="center"/>
                  <w:hideMark/>
                </w:tcPr>
                <w:p w14:paraId="480C1FD3"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w:t>
                  </w:r>
                </w:p>
              </w:tc>
            </w:tr>
            <w:tr w:rsidR="00AE48D7" w:rsidRPr="00AE48D7" w14:paraId="3D027447" w14:textId="77777777" w:rsidTr="00AE48D7">
              <w:trPr>
                <w:trHeight w:val="20"/>
              </w:trPr>
              <w:tc>
                <w:tcPr>
                  <w:tcW w:w="5387" w:type="dxa"/>
                  <w:shd w:val="clear" w:color="auto" w:fill="auto"/>
                  <w:vAlign w:val="center"/>
                  <w:hideMark/>
                </w:tcPr>
                <w:p w14:paraId="3A089C3D"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 (государственная пошлина за государственную регистрацию актов гражданского состояния, совершаемую органами записи актов гражданского состояния (за исключением консульских учреждений Российской Федерации) (при обращении через многофункциональные центры)</w:t>
                  </w:r>
                </w:p>
              </w:tc>
              <w:tc>
                <w:tcPr>
                  <w:tcW w:w="2693" w:type="dxa"/>
                  <w:shd w:val="clear" w:color="auto" w:fill="auto"/>
                  <w:vAlign w:val="center"/>
                  <w:hideMark/>
                </w:tcPr>
                <w:p w14:paraId="775EA38D"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318 10805000018001110</w:t>
                  </w:r>
                </w:p>
              </w:tc>
              <w:tc>
                <w:tcPr>
                  <w:tcW w:w="1843" w:type="dxa"/>
                  <w:shd w:val="clear" w:color="auto" w:fill="auto"/>
                  <w:vAlign w:val="center"/>
                  <w:hideMark/>
                </w:tcPr>
                <w:p w14:paraId="04B55ECC"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0,35</w:t>
                  </w:r>
                </w:p>
              </w:tc>
            </w:tr>
            <w:tr w:rsidR="00AE48D7" w:rsidRPr="00AE48D7" w14:paraId="373914F7" w14:textId="77777777" w:rsidTr="00AE48D7">
              <w:trPr>
                <w:trHeight w:val="20"/>
              </w:trPr>
              <w:tc>
                <w:tcPr>
                  <w:tcW w:w="5387" w:type="dxa"/>
                  <w:shd w:val="clear" w:color="auto" w:fill="auto"/>
                  <w:vAlign w:val="center"/>
                  <w:hideMark/>
                </w:tcPr>
                <w:p w14:paraId="22339C2A"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 (государственная пошлина за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 (при обращении через многофункциональные центры)</w:t>
                  </w:r>
                </w:p>
              </w:tc>
              <w:tc>
                <w:tcPr>
                  <w:tcW w:w="2693" w:type="dxa"/>
                  <w:shd w:val="clear" w:color="auto" w:fill="auto"/>
                  <w:vAlign w:val="center"/>
                  <w:hideMark/>
                </w:tcPr>
                <w:p w14:paraId="30FABEF7"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318 10805000018002110</w:t>
                  </w:r>
                </w:p>
              </w:tc>
              <w:tc>
                <w:tcPr>
                  <w:tcW w:w="1843" w:type="dxa"/>
                  <w:shd w:val="clear" w:color="auto" w:fill="auto"/>
                  <w:vAlign w:val="center"/>
                  <w:hideMark/>
                </w:tcPr>
                <w:p w14:paraId="1E7CDD0E"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0,15</w:t>
                  </w:r>
                </w:p>
              </w:tc>
            </w:tr>
            <w:tr w:rsidR="00AE48D7" w:rsidRPr="00AE48D7" w14:paraId="72951E4E" w14:textId="77777777" w:rsidTr="00AE48D7">
              <w:trPr>
                <w:trHeight w:val="20"/>
              </w:trPr>
              <w:tc>
                <w:tcPr>
                  <w:tcW w:w="5387" w:type="dxa"/>
                  <w:shd w:val="clear" w:color="auto" w:fill="auto"/>
                  <w:vAlign w:val="center"/>
                  <w:hideMark/>
                </w:tcPr>
                <w:p w14:paraId="23E60805"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Государственная пошлина за совершение действий, связанных с приобретением </w:t>
                  </w:r>
                  <w:r w:rsidRPr="00AE48D7">
                    <w:rPr>
                      <w:rFonts w:ascii="Times New Roman" w:eastAsia="Times New Roman" w:hAnsi="Times New Roman" w:cs="Times New Roman"/>
                      <w:color w:val="000000"/>
                      <w:sz w:val="24"/>
                      <w:szCs w:val="24"/>
                      <w:lang w:eastAsia="ru-RU"/>
                    </w:rPr>
                    <w:lastRenderedPageBreak/>
                    <w:t>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2693" w:type="dxa"/>
                  <w:shd w:val="clear" w:color="auto" w:fill="auto"/>
                  <w:vAlign w:val="center"/>
                  <w:hideMark/>
                </w:tcPr>
                <w:p w14:paraId="4ACE7BD0"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lastRenderedPageBreak/>
                    <w:t>000 10806000010000110</w:t>
                  </w:r>
                </w:p>
              </w:tc>
              <w:tc>
                <w:tcPr>
                  <w:tcW w:w="1843" w:type="dxa"/>
                  <w:shd w:val="clear" w:color="auto" w:fill="auto"/>
                  <w:vAlign w:val="center"/>
                  <w:hideMark/>
                </w:tcPr>
                <w:p w14:paraId="6E70A5CA"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3 281,13</w:t>
                  </w:r>
                </w:p>
              </w:tc>
            </w:tr>
            <w:tr w:rsidR="00AE48D7" w:rsidRPr="00AE48D7" w14:paraId="70DE5FB2" w14:textId="77777777" w:rsidTr="00AE48D7">
              <w:trPr>
                <w:trHeight w:val="20"/>
              </w:trPr>
              <w:tc>
                <w:tcPr>
                  <w:tcW w:w="5387" w:type="dxa"/>
                  <w:shd w:val="clear" w:color="auto" w:fill="auto"/>
                  <w:vAlign w:val="center"/>
                  <w:hideMark/>
                </w:tcPr>
                <w:p w14:paraId="5DB89424"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2693" w:type="dxa"/>
                  <w:shd w:val="clear" w:color="auto" w:fill="auto"/>
                  <w:vAlign w:val="center"/>
                  <w:hideMark/>
                </w:tcPr>
                <w:p w14:paraId="0D180205"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188 10806000010000110</w:t>
                  </w:r>
                </w:p>
              </w:tc>
              <w:tc>
                <w:tcPr>
                  <w:tcW w:w="1843" w:type="dxa"/>
                  <w:shd w:val="clear" w:color="auto" w:fill="auto"/>
                  <w:vAlign w:val="center"/>
                  <w:hideMark/>
                </w:tcPr>
                <w:p w14:paraId="6D124498"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w:t>
                  </w:r>
                </w:p>
              </w:tc>
            </w:tr>
            <w:tr w:rsidR="00AE48D7" w:rsidRPr="00AE48D7" w14:paraId="6A3AF96F" w14:textId="77777777" w:rsidTr="00AE48D7">
              <w:trPr>
                <w:trHeight w:val="20"/>
              </w:trPr>
              <w:tc>
                <w:tcPr>
                  <w:tcW w:w="5387" w:type="dxa"/>
                  <w:shd w:val="clear" w:color="auto" w:fill="auto"/>
                  <w:vAlign w:val="center"/>
                  <w:hideMark/>
                </w:tcPr>
                <w:p w14:paraId="1E0A1FD6"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(при обращении через многофункциональные центры)</w:t>
                  </w:r>
                </w:p>
              </w:tc>
              <w:tc>
                <w:tcPr>
                  <w:tcW w:w="2693" w:type="dxa"/>
                  <w:shd w:val="clear" w:color="auto" w:fill="auto"/>
                  <w:vAlign w:val="center"/>
                  <w:hideMark/>
                </w:tcPr>
                <w:p w14:paraId="05740513"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188 10806000018003110</w:t>
                  </w:r>
                </w:p>
              </w:tc>
              <w:tc>
                <w:tcPr>
                  <w:tcW w:w="1843" w:type="dxa"/>
                  <w:shd w:val="clear" w:color="auto" w:fill="auto"/>
                  <w:vAlign w:val="center"/>
                  <w:hideMark/>
                </w:tcPr>
                <w:p w14:paraId="4EF36372"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0,10</w:t>
                  </w:r>
                </w:p>
              </w:tc>
            </w:tr>
            <w:tr w:rsidR="00AE48D7" w:rsidRPr="00AE48D7" w14:paraId="2E88AF19" w14:textId="77777777" w:rsidTr="00AE48D7">
              <w:trPr>
                <w:trHeight w:val="20"/>
              </w:trPr>
              <w:tc>
                <w:tcPr>
                  <w:tcW w:w="5387" w:type="dxa"/>
                  <w:shd w:val="clear" w:color="auto" w:fill="auto"/>
                  <w:vAlign w:val="center"/>
                  <w:hideMark/>
                </w:tcPr>
                <w:p w14:paraId="737FFC2D"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(при обращении через многофункциональные центры)</w:t>
                  </w:r>
                </w:p>
              </w:tc>
              <w:tc>
                <w:tcPr>
                  <w:tcW w:w="2693" w:type="dxa"/>
                  <w:shd w:val="clear" w:color="auto" w:fill="auto"/>
                  <w:vAlign w:val="center"/>
                  <w:hideMark/>
                </w:tcPr>
                <w:p w14:paraId="0FFA36EC"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188 10806000018004110</w:t>
                  </w:r>
                </w:p>
              </w:tc>
              <w:tc>
                <w:tcPr>
                  <w:tcW w:w="1843" w:type="dxa"/>
                  <w:shd w:val="clear" w:color="auto" w:fill="auto"/>
                  <w:vAlign w:val="center"/>
                  <w:hideMark/>
                </w:tcPr>
                <w:p w14:paraId="0D19B6DB"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3 039,78</w:t>
                  </w:r>
                </w:p>
              </w:tc>
            </w:tr>
            <w:tr w:rsidR="00AE48D7" w:rsidRPr="00AE48D7" w14:paraId="00417A75" w14:textId="77777777" w:rsidTr="00AE48D7">
              <w:trPr>
                <w:trHeight w:val="20"/>
              </w:trPr>
              <w:tc>
                <w:tcPr>
                  <w:tcW w:w="5387" w:type="dxa"/>
                  <w:shd w:val="clear" w:color="auto" w:fill="auto"/>
                  <w:vAlign w:val="center"/>
                  <w:hideMark/>
                </w:tcPr>
                <w:p w14:paraId="4CB22D1F"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гражданину Российской Федерации в возрасте до 14 лет (при обращении через многофункциональные центры)</w:t>
                  </w:r>
                </w:p>
              </w:tc>
              <w:tc>
                <w:tcPr>
                  <w:tcW w:w="2693" w:type="dxa"/>
                  <w:shd w:val="clear" w:color="auto" w:fill="auto"/>
                  <w:vAlign w:val="center"/>
                  <w:hideMark/>
                </w:tcPr>
                <w:p w14:paraId="6A79CC56"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188 10806000018006110</w:t>
                  </w:r>
                </w:p>
              </w:tc>
              <w:tc>
                <w:tcPr>
                  <w:tcW w:w="1843" w:type="dxa"/>
                  <w:shd w:val="clear" w:color="auto" w:fill="auto"/>
                  <w:vAlign w:val="center"/>
                  <w:hideMark/>
                </w:tcPr>
                <w:p w14:paraId="5DA0E36B"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241,25</w:t>
                  </w:r>
                </w:p>
              </w:tc>
            </w:tr>
            <w:tr w:rsidR="00AE48D7" w:rsidRPr="00AE48D7" w14:paraId="153E51B5" w14:textId="77777777" w:rsidTr="00AE48D7">
              <w:trPr>
                <w:trHeight w:val="20"/>
              </w:trPr>
              <w:tc>
                <w:tcPr>
                  <w:tcW w:w="5387" w:type="dxa"/>
                  <w:shd w:val="clear" w:color="auto" w:fill="auto"/>
                  <w:vAlign w:val="center"/>
                  <w:hideMark/>
                </w:tcPr>
                <w:p w14:paraId="6B039445"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2693" w:type="dxa"/>
                  <w:shd w:val="clear" w:color="auto" w:fill="auto"/>
                  <w:vAlign w:val="center"/>
                  <w:hideMark/>
                </w:tcPr>
                <w:p w14:paraId="035C1CFF"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000 10807000010000110</w:t>
                  </w:r>
                </w:p>
              </w:tc>
              <w:tc>
                <w:tcPr>
                  <w:tcW w:w="1843" w:type="dxa"/>
                  <w:shd w:val="clear" w:color="auto" w:fill="auto"/>
                  <w:vAlign w:val="center"/>
                  <w:hideMark/>
                </w:tcPr>
                <w:p w14:paraId="7FD12325"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134 007,74</w:t>
                  </w:r>
                </w:p>
              </w:tc>
            </w:tr>
            <w:tr w:rsidR="00AE48D7" w:rsidRPr="00AE48D7" w14:paraId="58623393" w14:textId="77777777" w:rsidTr="00AE48D7">
              <w:trPr>
                <w:trHeight w:val="20"/>
              </w:trPr>
              <w:tc>
                <w:tcPr>
                  <w:tcW w:w="5387" w:type="dxa"/>
                  <w:shd w:val="clear" w:color="auto" w:fill="auto"/>
                  <w:vAlign w:val="center"/>
                  <w:hideMark/>
                </w:tcPr>
                <w:p w14:paraId="12D14B9F"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2693" w:type="dxa"/>
                  <w:shd w:val="clear" w:color="auto" w:fill="auto"/>
                  <w:vAlign w:val="center"/>
                  <w:hideMark/>
                </w:tcPr>
                <w:p w14:paraId="024ED574"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321 10807020010000110</w:t>
                  </w:r>
                </w:p>
              </w:tc>
              <w:tc>
                <w:tcPr>
                  <w:tcW w:w="1843" w:type="dxa"/>
                  <w:shd w:val="clear" w:color="auto" w:fill="auto"/>
                  <w:vAlign w:val="center"/>
                  <w:hideMark/>
                </w:tcPr>
                <w:p w14:paraId="255F6995"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w:t>
                  </w:r>
                </w:p>
              </w:tc>
            </w:tr>
            <w:tr w:rsidR="00AE48D7" w:rsidRPr="00AE48D7" w14:paraId="0E3F81CF" w14:textId="77777777" w:rsidTr="00AE48D7">
              <w:trPr>
                <w:trHeight w:val="20"/>
              </w:trPr>
              <w:tc>
                <w:tcPr>
                  <w:tcW w:w="5387" w:type="dxa"/>
                  <w:shd w:val="clear" w:color="auto" w:fill="auto"/>
                  <w:vAlign w:val="center"/>
                  <w:hideMark/>
                </w:tcPr>
                <w:p w14:paraId="4A6172F5"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lastRenderedPageBreak/>
                    <w:t>Государственная пошлина за государственную регистрацию прав, ограничений (обременений) прав на недвижимое имущество и сделок с ним (при обращении через многофункциональные центры)</w:t>
                  </w:r>
                </w:p>
              </w:tc>
              <w:tc>
                <w:tcPr>
                  <w:tcW w:w="2693" w:type="dxa"/>
                  <w:shd w:val="clear" w:color="auto" w:fill="auto"/>
                  <w:vAlign w:val="center"/>
                  <w:hideMark/>
                </w:tcPr>
                <w:p w14:paraId="1783F1B4"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321 10807020018000110</w:t>
                  </w:r>
                </w:p>
              </w:tc>
              <w:tc>
                <w:tcPr>
                  <w:tcW w:w="1843" w:type="dxa"/>
                  <w:shd w:val="clear" w:color="auto" w:fill="auto"/>
                  <w:vAlign w:val="center"/>
                  <w:hideMark/>
                </w:tcPr>
                <w:p w14:paraId="3BDC51EB"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126 490,85</w:t>
                  </w:r>
                </w:p>
              </w:tc>
            </w:tr>
            <w:tr w:rsidR="00AE48D7" w:rsidRPr="00AE48D7" w14:paraId="7DDA747E" w14:textId="77777777" w:rsidTr="00AE48D7">
              <w:trPr>
                <w:trHeight w:val="20"/>
              </w:trPr>
              <w:tc>
                <w:tcPr>
                  <w:tcW w:w="5387" w:type="dxa"/>
                  <w:shd w:val="clear" w:color="auto" w:fill="auto"/>
                  <w:vAlign w:val="center"/>
                  <w:hideMark/>
                </w:tcPr>
                <w:p w14:paraId="3563A915"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2693" w:type="dxa"/>
                  <w:shd w:val="clear" w:color="auto" w:fill="auto"/>
                  <w:vAlign w:val="center"/>
                  <w:hideMark/>
                </w:tcPr>
                <w:p w14:paraId="4B5A5E06"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316 10807082010000110</w:t>
                  </w:r>
                </w:p>
              </w:tc>
              <w:tc>
                <w:tcPr>
                  <w:tcW w:w="1843" w:type="dxa"/>
                  <w:shd w:val="clear" w:color="auto" w:fill="auto"/>
                  <w:vAlign w:val="center"/>
                  <w:hideMark/>
                </w:tcPr>
                <w:p w14:paraId="64D5EC63"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71,70</w:t>
                  </w:r>
                </w:p>
              </w:tc>
            </w:tr>
            <w:tr w:rsidR="00AE48D7" w:rsidRPr="00AE48D7" w14:paraId="4F349E76" w14:textId="77777777" w:rsidTr="00AE48D7">
              <w:trPr>
                <w:trHeight w:val="20"/>
              </w:trPr>
              <w:tc>
                <w:tcPr>
                  <w:tcW w:w="5387" w:type="dxa"/>
                  <w:shd w:val="clear" w:color="auto" w:fill="auto"/>
                  <w:vAlign w:val="center"/>
                  <w:hideMark/>
                </w:tcPr>
                <w:p w14:paraId="40B40082"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(при обращении через многофункциональные центры)</w:t>
                  </w:r>
                </w:p>
              </w:tc>
              <w:tc>
                <w:tcPr>
                  <w:tcW w:w="2693" w:type="dxa"/>
                  <w:shd w:val="clear" w:color="auto" w:fill="auto"/>
                  <w:vAlign w:val="center"/>
                  <w:hideMark/>
                </w:tcPr>
                <w:p w14:paraId="54844315"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188 10807100018034110</w:t>
                  </w:r>
                </w:p>
              </w:tc>
              <w:tc>
                <w:tcPr>
                  <w:tcW w:w="1843" w:type="dxa"/>
                  <w:shd w:val="clear" w:color="auto" w:fill="auto"/>
                  <w:vAlign w:val="center"/>
                  <w:hideMark/>
                </w:tcPr>
                <w:p w14:paraId="710E5DE2"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1 579,40</w:t>
                  </w:r>
                </w:p>
              </w:tc>
            </w:tr>
            <w:tr w:rsidR="00AE48D7" w:rsidRPr="00AE48D7" w14:paraId="4F8A520A" w14:textId="77777777" w:rsidTr="00AE48D7">
              <w:trPr>
                <w:trHeight w:val="20"/>
              </w:trPr>
              <w:tc>
                <w:tcPr>
                  <w:tcW w:w="5387" w:type="dxa"/>
                  <w:shd w:val="clear" w:color="auto" w:fill="auto"/>
                  <w:vAlign w:val="center"/>
                  <w:hideMark/>
                </w:tcPr>
                <w:p w14:paraId="30AFFC58"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взамен утраченного или пришедшего в негодность (при обращении через многофункциональные центры)</w:t>
                  </w:r>
                </w:p>
              </w:tc>
              <w:tc>
                <w:tcPr>
                  <w:tcW w:w="2693" w:type="dxa"/>
                  <w:shd w:val="clear" w:color="auto" w:fill="auto"/>
                  <w:vAlign w:val="center"/>
                  <w:hideMark/>
                </w:tcPr>
                <w:p w14:paraId="6A708FE3"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188 10807100018035110</w:t>
                  </w:r>
                </w:p>
              </w:tc>
              <w:tc>
                <w:tcPr>
                  <w:tcW w:w="1843" w:type="dxa"/>
                  <w:shd w:val="clear" w:color="auto" w:fill="auto"/>
                  <w:vAlign w:val="center"/>
                  <w:hideMark/>
                </w:tcPr>
                <w:p w14:paraId="7B4CE216"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11,25</w:t>
                  </w:r>
                </w:p>
              </w:tc>
            </w:tr>
            <w:tr w:rsidR="00AE48D7" w:rsidRPr="00AE48D7" w14:paraId="5E462DAA" w14:textId="77777777" w:rsidTr="00AE48D7">
              <w:trPr>
                <w:trHeight w:val="20"/>
              </w:trPr>
              <w:tc>
                <w:tcPr>
                  <w:tcW w:w="5387" w:type="dxa"/>
                  <w:shd w:val="clear" w:color="auto" w:fill="auto"/>
                  <w:vAlign w:val="center"/>
                  <w:hideMark/>
                </w:tcPr>
                <w:p w14:paraId="087A20C7"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2693" w:type="dxa"/>
                  <w:shd w:val="clear" w:color="auto" w:fill="auto"/>
                  <w:vAlign w:val="center"/>
                  <w:hideMark/>
                </w:tcPr>
                <w:p w14:paraId="50482F49"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318 10807110010000110</w:t>
                  </w:r>
                </w:p>
              </w:tc>
              <w:tc>
                <w:tcPr>
                  <w:tcW w:w="1843" w:type="dxa"/>
                  <w:shd w:val="clear" w:color="auto" w:fill="auto"/>
                  <w:vAlign w:val="center"/>
                  <w:hideMark/>
                </w:tcPr>
                <w:p w14:paraId="7C4AD7CF"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w:t>
                  </w:r>
                </w:p>
              </w:tc>
            </w:tr>
            <w:tr w:rsidR="00AE48D7" w:rsidRPr="00AE48D7" w14:paraId="4C331C19" w14:textId="77777777" w:rsidTr="00AE48D7">
              <w:trPr>
                <w:trHeight w:val="20"/>
              </w:trPr>
              <w:tc>
                <w:tcPr>
                  <w:tcW w:w="5387" w:type="dxa"/>
                  <w:shd w:val="clear" w:color="auto" w:fill="auto"/>
                  <w:vAlign w:val="center"/>
                  <w:hideMark/>
                </w:tcPr>
                <w:p w14:paraId="4552AA33"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 (государственная пошлина за государственную регистрацию иных общественных объединений (отделений общественных объединений)</w:t>
                  </w:r>
                </w:p>
              </w:tc>
              <w:tc>
                <w:tcPr>
                  <w:tcW w:w="2693" w:type="dxa"/>
                  <w:shd w:val="clear" w:color="auto" w:fill="auto"/>
                  <w:vAlign w:val="center"/>
                  <w:hideMark/>
                </w:tcPr>
                <w:p w14:paraId="0F583F65"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318 10807110010103110</w:t>
                  </w:r>
                </w:p>
              </w:tc>
              <w:tc>
                <w:tcPr>
                  <w:tcW w:w="1843" w:type="dxa"/>
                  <w:shd w:val="clear" w:color="auto" w:fill="auto"/>
                  <w:vAlign w:val="center"/>
                  <w:hideMark/>
                </w:tcPr>
                <w:p w14:paraId="4784C980"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49,71</w:t>
                  </w:r>
                </w:p>
              </w:tc>
            </w:tr>
            <w:tr w:rsidR="00AE48D7" w:rsidRPr="00AE48D7" w14:paraId="7885EF6A" w14:textId="77777777" w:rsidTr="00AE48D7">
              <w:trPr>
                <w:trHeight w:val="20"/>
              </w:trPr>
              <w:tc>
                <w:tcPr>
                  <w:tcW w:w="5387" w:type="dxa"/>
                  <w:shd w:val="clear" w:color="auto" w:fill="auto"/>
                  <w:vAlign w:val="center"/>
                  <w:hideMark/>
                </w:tcPr>
                <w:p w14:paraId="5FC9DACC"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c>
                <w:tcPr>
                  <w:tcW w:w="2693" w:type="dxa"/>
                  <w:shd w:val="clear" w:color="auto" w:fill="auto"/>
                  <w:vAlign w:val="center"/>
                  <w:hideMark/>
                </w:tcPr>
                <w:p w14:paraId="5DDBBDA4"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096 10807130010000110</w:t>
                  </w:r>
                </w:p>
              </w:tc>
              <w:tc>
                <w:tcPr>
                  <w:tcW w:w="1843" w:type="dxa"/>
                  <w:shd w:val="clear" w:color="auto" w:fill="auto"/>
                  <w:vAlign w:val="center"/>
                  <w:hideMark/>
                </w:tcPr>
                <w:p w14:paraId="52072E3E"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w:t>
                  </w:r>
                </w:p>
              </w:tc>
            </w:tr>
            <w:tr w:rsidR="00AE48D7" w:rsidRPr="00AE48D7" w14:paraId="4769D034" w14:textId="77777777" w:rsidTr="00AE48D7">
              <w:trPr>
                <w:trHeight w:val="20"/>
              </w:trPr>
              <w:tc>
                <w:tcPr>
                  <w:tcW w:w="5387" w:type="dxa"/>
                  <w:shd w:val="clear" w:color="auto" w:fill="auto"/>
                  <w:vAlign w:val="center"/>
                  <w:hideMark/>
                </w:tcPr>
                <w:p w14:paraId="453EAF1E"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w:t>
                  </w:r>
                  <w:r w:rsidRPr="00AE48D7">
                    <w:rPr>
                      <w:rFonts w:ascii="Times New Roman" w:eastAsia="Times New Roman" w:hAnsi="Times New Roman" w:cs="Times New Roman"/>
                      <w:color w:val="000000"/>
                      <w:sz w:val="24"/>
                      <w:szCs w:val="24"/>
                      <w:lang w:eastAsia="ru-RU"/>
                    </w:rPr>
                    <w:lastRenderedPageBreak/>
                    <w:t>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10D0E43F"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lastRenderedPageBreak/>
                    <w:t>096 10807130011000110</w:t>
                  </w:r>
                </w:p>
              </w:tc>
              <w:tc>
                <w:tcPr>
                  <w:tcW w:w="1843" w:type="dxa"/>
                  <w:shd w:val="clear" w:color="auto" w:fill="auto"/>
                  <w:vAlign w:val="center"/>
                  <w:hideMark/>
                </w:tcPr>
                <w:p w14:paraId="38D11044"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8,00</w:t>
                  </w:r>
                </w:p>
              </w:tc>
            </w:tr>
            <w:tr w:rsidR="00AE48D7" w:rsidRPr="00AE48D7" w14:paraId="10D98E43" w14:textId="77777777" w:rsidTr="00AE48D7">
              <w:trPr>
                <w:trHeight w:val="20"/>
              </w:trPr>
              <w:tc>
                <w:tcPr>
                  <w:tcW w:w="5387" w:type="dxa"/>
                  <w:shd w:val="clear" w:color="auto" w:fill="auto"/>
                  <w:vAlign w:val="center"/>
                  <w:hideMark/>
                </w:tcPr>
                <w:p w14:paraId="41652A04"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2693" w:type="dxa"/>
                  <w:shd w:val="clear" w:color="auto" w:fill="auto"/>
                  <w:vAlign w:val="center"/>
                  <w:hideMark/>
                </w:tcPr>
                <w:p w14:paraId="6109AE19"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188 10807141010000110</w:t>
                  </w:r>
                </w:p>
              </w:tc>
              <w:tc>
                <w:tcPr>
                  <w:tcW w:w="1843" w:type="dxa"/>
                  <w:shd w:val="clear" w:color="auto" w:fill="auto"/>
                  <w:vAlign w:val="center"/>
                  <w:hideMark/>
                </w:tcPr>
                <w:p w14:paraId="4B68DC55"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w:t>
                  </w:r>
                </w:p>
              </w:tc>
            </w:tr>
            <w:tr w:rsidR="00AE48D7" w:rsidRPr="00AE48D7" w14:paraId="55419DBE" w14:textId="77777777" w:rsidTr="00AE48D7">
              <w:trPr>
                <w:trHeight w:val="20"/>
              </w:trPr>
              <w:tc>
                <w:tcPr>
                  <w:tcW w:w="5387" w:type="dxa"/>
                  <w:shd w:val="clear" w:color="auto" w:fill="auto"/>
                  <w:vAlign w:val="center"/>
                  <w:hideMark/>
                </w:tcPr>
                <w:p w14:paraId="05334A9A"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через многофункциональные центры)</w:t>
                  </w:r>
                </w:p>
              </w:tc>
              <w:tc>
                <w:tcPr>
                  <w:tcW w:w="2693" w:type="dxa"/>
                  <w:shd w:val="clear" w:color="auto" w:fill="auto"/>
                  <w:vAlign w:val="center"/>
                  <w:hideMark/>
                </w:tcPr>
                <w:p w14:paraId="1BC1BA82"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188 10807141018000110</w:t>
                  </w:r>
                </w:p>
              </w:tc>
              <w:tc>
                <w:tcPr>
                  <w:tcW w:w="1843" w:type="dxa"/>
                  <w:shd w:val="clear" w:color="auto" w:fill="auto"/>
                  <w:vAlign w:val="center"/>
                  <w:hideMark/>
                </w:tcPr>
                <w:p w14:paraId="721CC86B"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29,00</w:t>
                  </w:r>
                </w:p>
              </w:tc>
            </w:tr>
            <w:tr w:rsidR="00AE48D7" w:rsidRPr="00AE48D7" w14:paraId="7247C735" w14:textId="77777777" w:rsidTr="00AE48D7">
              <w:trPr>
                <w:trHeight w:val="20"/>
              </w:trPr>
              <w:tc>
                <w:tcPr>
                  <w:tcW w:w="5387" w:type="dxa"/>
                  <w:shd w:val="clear" w:color="auto" w:fill="auto"/>
                  <w:vAlign w:val="center"/>
                  <w:hideMark/>
                </w:tcPr>
                <w:p w14:paraId="514D5904"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AE48D7">
                    <w:rPr>
                      <w:rFonts w:ascii="Times New Roman" w:eastAsia="Times New Roman" w:hAnsi="Times New Roman" w:cs="Times New Roman"/>
                      <w:color w:val="000000"/>
                      <w:sz w:val="24"/>
                      <w:szCs w:val="24"/>
                      <w:lang w:eastAsia="ru-RU"/>
                    </w:rPr>
                    <w:t>мототранспортных</w:t>
                  </w:r>
                  <w:proofErr w:type="spellEnd"/>
                  <w:r w:rsidRPr="00AE48D7">
                    <w:rPr>
                      <w:rFonts w:ascii="Times New Roman" w:eastAsia="Times New Roman" w:hAnsi="Times New Roman" w:cs="Times New Roman"/>
                      <w:color w:val="000000"/>
                      <w:sz w:val="24"/>
                      <w:szCs w:val="24"/>
                      <w:lang w:eastAsia="ru-RU"/>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2693" w:type="dxa"/>
                  <w:shd w:val="clear" w:color="auto" w:fill="auto"/>
                  <w:vAlign w:val="center"/>
                  <w:hideMark/>
                </w:tcPr>
                <w:p w14:paraId="1F5CC3E0"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036 10807142010000110</w:t>
                  </w:r>
                </w:p>
              </w:tc>
              <w:tc>
                <w:tcPr>
                  <w:tcW w:w="1843" w:type="dxa"/>
                  <w:shd w:val="clear" w:color="auto" w:fill="auto"/>
                  <w:vAlign w:val="center"/>
                  <w:hideMark/>
                </w:tcPr>
                <w:p w14:paraId="44D31E8C"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4 537,84</w:t>
                  </w:r>
                </w:p>
              </w:tc>
            </w:tr>
            <w:tr w:rsidR="00AE48D7" w:rsidRPr="00AE48D7" w14:paraId="0214A85A" w14:textId="77777777" w:rsidTr="00AE48D7">
              <w:trPr>
                <w:trHeight w:val="20"/>
              </w:trPr>
              <w:tc>
                <w:tcPr>
                  <w:tcW w:w="5387" w:type="dxa"/>
                  <w:shd w:val="clear" w:color="auto" w:fill="auto"/>
                  <w:vAlign w:val="center"/>
                  <w:hideMark/>
                </w:tcPr>
                <w:p w14:paraId="46B2411A"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Прочие государственные пошлины за государственную регистрацию, а также за совершение прочих юридически значимых действий (государственная пошлина за совершение прочих юридически значимых действий) (при обращении через многофункциональные центры)</w:t>
                  </w:r>
                </w:p>
              </w:tc>
              <w:tc>
                <w:tcPr>
                  <w:tcW w:w="2693" w:type="dxa"/>
                  <w:shd w:val="clear" w:color="auto" w:fill="auto"/>
                  <w:vAlign w:val="center"/>
                  <w:hideMark/>
                </w:tcPr>
                <w:p w14:paraId="3F785E3C"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318 10807200018039110</w:t>
                  </w:r>
                </w:p>
              </w:tc>
              <w:tc>
                <w:tcPr>
                  <w:tcW w:w="1843" w:type="dxa"/>
                  <w:shd w:val="clear" w:color="auto" w:fill="auto"/>
                  <w:vAlign w:val="center"/>
                  <w:hideMark/>
                </w:tcPr>
                <w:p w14:paraId="07C3EAD5"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2,50</w:t>
                  </w:r>
                </w:p>
              </w:tc>
            </w:tr>
            <w:tr w:rsidR="00AE48D7" w:rsidRPr="00AE48D7" w14:paraId="4B0A57B0" w14:textId="77777777" w:rsidTr="00AE48D7">
              <w:trPr>
                <w:trHeight w:val="20"/>
              </w:trPr>
              <w:tc>
                <w:tcPr>
                  <w:tcW w:w="5387" w:type="dxa"/>
                  <w:shd w:val="clear" w:color="auto" w:fill="auto"/>
                  <w:vAlign w:val="center"/>
                  <w:hideMark/>
                </w:tcPr>
                <w:p w14:paraId="6D8B364C"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Государственная пошлина за выдачу свидетельства о государственной аккредитации региональной спортивной федерации</w:t>
                  </w:r>
                </w:p>
              </w:tc>
              <w:tc>
                <w:tcPr>
                  <w:tcW w:w="2693" w:type="dxa"/>
                  <w:shd w:val="clear" w:color="auto" w:fill="auto"/>
                  <w:vAlign w:val="center"/>
                  <w:hideMark/>
                </w:tcPr>
                <w:p w14:paraId="10AEE4E5"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315 10807340010000110</w:t>
                  </w:r>
                </w:p>
              </w:tc>
              <w:tc>
                <w:tcPr>
                  <w:tcW w:w="1843" w:type="dxa"/>
                  <w:shd w:val="clear" w:color="auto" w:fill="auto"/>
                  <w:vAlign w:val="center"/>
                  <w:hideMark/>
                </w:tcPr>
                <w:p w14:paraId="208FE329"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70,00</w:t>
                  </w:r>
                </w:p>
              </w:tc>
            </w:tr>
            <w:tr w:rsidR="00AE48D7" w:rsidRPr="00AE48D7" w14:paraId="6CCBB636" w14:textId="77777777" w:rsidTr="00AE48D7">
              <w:trPr>
                <w:trHeight w:val="20"/>
              </w:trPr>
              <w:tc>
                <w:tcPr>
                  <w:tcW w:w="5387" w:type="dxa"/>
                  <w:shd w:val="clear" w:color="auto" w:fill="auto"/>
                  <w:vAlign w:val="center"/>
                  <w:hideMark/>
                </w:tcPr>
                <w:p w14:paraId="66D2D2D4"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w:t>
                  </w:r>
                  <w:r w:rsidRPr="00AE48D7">
                    <w:rPr>
                      <w:rFonts w:ascii="Times New Roman" w:eastAsia="Times New Roman" w:hAnsi="Times New Roman" w:cs="Times New Roman"/>
                      <w:color w:val="000000"/>
                      <w:sz w:val="24"/>
                      <w:szCs w:val="24"/>
                      <w:lang w:eastAsia="ru-RU"/>
                    </w:rPr>
                    <w:lastRenderedPageBreak/>
                    <w:t>осуществляемой в пределах переданных полномочий Российской Федерации в области образования</w:t>
                  </w:r>
                </w:p>
              </w:tc>
              <w:tc>
                <w:tcPr>
                  <w:tcW w:w="2693" w:type="dxa"/>
                  <w:shd w:val="clear" w:color="auto" w:fill="auto"/>
                  <w:vAlign w:val="center"/>
                  <w:hideMark/>
                </w:tcPr>
                <w:p w14:paraId="40EEEB54"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lastRenderedPageBreak/>
                    <w:t>205 10807380010000110</w:t>
                  </w:r>
                </w:p>
              </w:tc>
              <w:tc>
                <w:tcPr>
                  <w:tcW w:w="1843" w:type="dxa"/>
                  <w:shd w:val="clear" w:color="auto" w:fill="auto"/>
                  <w:vAlign w:val="center"/>
                  <w:hideMark/>
                </w:tcPr>
                <w:p w14:paraId="28C6C6F7"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w:t>
                  </w:r>
                </w:p>
              </w:tc>
            </w:tr>
            <w:tr w:rsidR="00AE48D7" w:rsidRPr="00AE48D7" w14:paraId="6A13E49E" w14:textId="77777777" w:rsidTr="00AE48D7">
              <w:trPr>
                <w:trHeight w:val="20"/>
              </w:trPr>
              <w:tc>
                <w:tcPr>
                  <w:tcW w:w="5387" w:type="dxa"/>
                  <w:shd w:val="clear" w:color="auto" w:fill="auto"/>
                  <w:vAlign w:val="center"/>
                  <w:hideMark/>
                </w:tcPr>
                <w:p w14:paraId="5E1A3691"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2693" w:type="dxa"/>
                  <w:shd w:val="clear" w:color="auto" w:fill="auto"/>
                  <w:vAlign w:val="center"/>
                  <w:hideMark/>
                </w:tcPr>
                <w:p w14:paraId="2EAC49BE"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205 10807380011000110</w:t>
                  </w:r>
                </w:p>
              </w:tc>
              <w:tc>
                <w:tcPr>
                  <w:tcW w:w="1843" w:type="dxa"/>
                  <w:shd w:val="clear" w:color="auto" w:fill="auto"/>
                  <w:vAlign w:val="center"/>
                  <w:hideMark/>
                </w:tcPr>
                <w:p w14:paraId="2295DB89"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635,00</w:t>
                  </w:r>
                </w:p>
              </w:tc>
            </w:tr>
            <w:tr w:rsidR="00AE48D7" w:rsidRPr="00AE48D7" w14:paraId="1D63E705" w14:textId="77777777" w:rsidTr="00AE48D7">
              <w:trPr>
                <w:trHeight w:val="20"/>
              </w:trPr>
              <w:tc>
                <w:tcPr>
                  <w:tcW w:w="5387" w:type="dxa"/>
                  <w:shd w:val="clear" w:color="auto" w:fill="auto"/>
                  <w:vAlign w:val="center"/>
                  <w:hideMark/>
                </w:tcPr>
                <w:p w14:paraId="1836770A"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2693" w:type="dxa"/>
                  <w:shd w:val="clear" w:color="auto" w:fill="auto"/>
                  <w:vAlign w:val="center"/>
                  <w:hideMark/>
                </w:tcPr>
                <w:p w14:paraId="7C8174D9"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205 10807390010000110</w:t>
                  </w:r>
                </w:p>
              </w:tc>
              <w:tc>
                <w:tcPr>
                  <w:tcW w:w="1843" w:type="dxa"/>
                  <w:shd w:val="clear" w:color="auto" w:fill="auto"/>
                  <w:vAlign w:val="center"/>
                  <w:hideMark/>
                </w:tcPr>
                <w:p w14:paraId="0D6CAE35"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w:t>
                  </w:r>
                </w:p>
              </w:tc>
            </w:tr>
            <w:tr w:rsidR="00AE48D7" w:rsidRPr="00AE48D7" w14:paraId="47C516E2" w14:textId="77777777" w:rsidTr="00AE48D7">
              <w:trPr>
                <w:trHeight w:val="20"/>
              </w:trPr>
              <w:tc>
                <w:tcPr>
                  <w:tcW w:w="5387" w:type="dxa"/>
                  <w:shd w:val="clear" w:color="auto" w:fill="auto"/>
                  <w:vAlign w:val="center"/>
                  <w:hideMark/>
                </w:tcPr>
                <w:p w14:paraId="1CA27466"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2693" w:type="dxa"/>
                  <w:shd w:val="clear" w:color="auto" w:fill="auto"/>
                  <w:vAlign w:val="center"/>
                  <w:hideMark/>
                </w:tcPr>
                <w:p w14:paraId="1F582EC5"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205 10807390011000110</w:t>
                  </w:r>
                </w:p>
              </w:tc>
              <w:tc>
                <w:tcPr>
                  <w:tcW w:w="1843" w:type="dxa"/>
                  <w:shd w:val="clear" w:color="auto" w:fill="auto"/>
                  <w:vAlign w:val="center"/>
                  <w:hideMark/>
                </w:tcPr>
                <w:p w14:paraId="1506FA82"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522,50</w:t>
                  </w:r>
                </w:p>
              </w:tc>
            </w:tr>
            <w:tr w:rsidR="00AE48D7" w:rsidRPr="00AE48D7" w14:paraId="75EE32BE" w14:textId="77777777" w:rsidTr="00AE48D7">
              <w:trPr>
                <w:trHeight w:val="20"/>
              </w:trPr>
              <w:tc>
                <w:tcPr>
                  <w:tcW w:w="5387" w:type="dxa"/>
                  <w:shd w:val="clear" w:color="auto" w:fill="auto"/>
                  <w:vAlign w:val="center"/>
                  <w:hideMark/>
                </w:tcPr>
                <w:p w14:paraId="6F0BA4C8"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ЗАДОЛЖЕННОСТЬ И ПЕРЕРАСЧЕТЫ ПО ОТМЕНЕННЫМ НАЛОГАМ, СБОРАМ И ИНЫМ ОБЯЗАТЕЛЬНЫМ ПЛАТЕЖАМ</w:t>
                  </w:r>
                </w:p>
              </w:tc>
              <w:tc>
                <w:tcPr>
                  <w:tcW w:w="2693" w:type="dxa"/>
                  <w:shd w:val="clear" w:color="auto" w:fill="auto"/>
                  <w:vAlign w:val="center"/>
                  <w:hideMark/>
                </w:tcPr>
                <w:p w14:paraId="2CBD6DD7"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000 10900000000000000</w:t>
                  </w:r>
                </w:p>
              </w:tc>
              <w:tc>
                <w:tcPr>
                  <w:tcW w:w="1843" w:type="dxa"/>
                  <w:shd w:val="clear" w:color="auto" w:fill="auto"/>
                  <w:vAlign w:val="center"/>
                  <w:hideMark/>
                </w:tcPr>
                <w:p w14:paraId="7A2B9B35"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-4,94</w:t>
                  </w:r>
                </w:p>
              </w:tc>
            </w:tr>
            <w:tr w:rsidR="00AE48D7" w:rsidRPr="00AE48D7" w14:paraId="36327695" w14:textId="77777777" w:rsidTr="00AE48D7">
              <w:trPr>
                <w:trHeight w:val="20"/>
              </w:trPr>
              <w:tc>
                <w:tcPr>
                  <w:tcW w:w="5387" w:type="dxa"/>
                  <w:shd w:val="clear" w:color="auto" w:fill="auto"/>
                  <w:vAlign w:val="center"/>
                  <w:hideMark/>
                </w:tcPr>
                <w:p w14:paraId="4E1D91D8"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Прочие налоги и сборы (по отмененным налогам и сборам субъектов Российской Федерации)</w:t>
                  </w:r>
                </w:p>
              </w:tc>
              <w:tc>
                <w:tcPr>
                  <w:tcW w:w="2693" w:type="dxa"/>
                  <w:shd w:val="clear" w:color="auto" w:fill="auto"/>
                  <w:vAlign w:val="center"/>
                  <w:hideMark/>
                </w:tcPr>
                <w:p w14:paraId="5F70D7D2"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000 10906000020000110</w:t>
                  </w:r>
                </w:p>
              </w:tc>
              <w:tc>
                <w:tcPr>
                  <w:tcW w:w="1843" w:type="dxa"/>
                  <w:shd w:val="clear" w:color="auto" w:fill="auto"/>
                  <w:vAlign w:val="center"/>
                  <w:hideMark/>
                </w:tcPr>
                <w:p w14:paraId="071470A7"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-4,94</w:t>
                  </w:r>
                </w:p>
              </w:tc>
            </w:tr>
            <w:tr w:rsidR="00AE48D7" w:rsidRPr="00AE48D7" w14:paraId="439D8129" w14:textId="77777777" w:rsidTr="00AE48D7">
              <w:trPr>
                <w:trHeight w:val="20"/>
              </w:trPr>
              <w:tc>
                <w:tcPr>
                  <w:tcW w:w="5387" w:type="dxa"/>
                  <w:shd w:val="clear" w:color="auto" w:fill="auto"/>
                  <w:vAlign w:val="center"/>
                  <w:hideMark/>
                </w:tcPr>
                <w:p w14:paraId="48FC09A5"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Налог с продаж (суммы денежных взысканий (штрафов) по соответствующему платежу согласно законодательству Российской Федерации)</w:t>
                  </w:r>
                </w:p>
              </w:tc>
              <w:tc>
                <w:tcPr>
                  <w:tcW w:w="2693" w:type="dxa"/>
                  <w:shd w:val="clear" w:color="auto" w:fill="auto"/>
                  <w:vAlign w:val="center"/>
                  <w:hideMark/>
                </w:tcPr>
                <w:p w14:paraId="080ADEC7"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182 10906010023000110</w:t>
                  </w:r>
                </w:p>
              </w:tc>
              <w:tc>
                <w:tcPr>
                  <w:tcW w:w="1843" w:type="dxa"/>
                  <w:shd w:val="clear" w:color="auto" w:fill="auto"/>
                  <w:vAlign w:val="center"/>
                  <w:hideMark/>
                </w:tcPr>
                <w:p w14:paraId="241137FC"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0,06</w:t>
                  </w:r>
                </w:p>
              </w:tc>
            </w:tr>
            <w:tr w:rsidR="00AE48D7" w:rsidRPr="00AE48D7" w14:paraId="3B68C022" w14:textId="77777777" w:rsidTr="00AE48D7">
              <w:trPr>
                <w:trHeight w:val="20"/>
              </w:trPr>
              <w:tc>
                <w:tcPr>
                  <w:tcW w:w="5387" w:type="dxa"/>
                  <w:shd w:val="clear" w:color="auto" w:fill="auto"/>
                  <w:vAlign w:val="center"/>
                  <w:hideMark/>
                </w:tcPr>
                <w:p w14:paraId="0C70C7BB"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Сбор на нужды образовательных учреждений, взимаемый с юридических лиц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5DAB0F7F"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182 10906020021000110</w:t>
                  </w:r>
                </w:p>
              </w:tc>
              <w:tc>
                <w:tcPr>
                  <w:tcW w:w="1843" w:type="dxa"/>
                  <w:shd w:val="clear" w:color="auto" w:fill="auto"/>
                  <w:vAlign w:val="center"/>
                  <w:hideMark/>
                </w:tcPr>
                <w:p w14:paraId="067E6EAE"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-5,00</w:t>
                  </w:r>
                </w:p>
              </w:tc>
            </w:tr>
            <w:tr w:rsidR="00AE48D7" w:rsidRPr="00AE48D7" w14:paraId="63A7DD5B" w14:textId="77777777" w:rsidTr="00AE48D7">
              <w:trPr>
                <w:trHeight w:val="20"/>
              </w:trPr>
              <w:tc>
                <w:tcPr>
                  <w:tcW w:w="5387" w:type="dxa"/>
                  <w:shd w:val="clear" w:color="auto" w:fill="auto"/>
                  <w:vAlign w:val="center"/>
                  <w:hideMark/>
                </w:tcPr>
                <w:p w14:paraId="3C9FB7A9"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ДОХОДЫ ОТ ИСПОЛЬЗОВАНИЯ ИМУЩЕСТВА, НАХОДЯЩЕГОСЯ В ГОСУДАРСТВЕННОЙ И МУНИЦИПАЛЬНОЙ СОБСТВЕННОСТИ</w:t>
                  </w:r>
                </w:p>
              </w:tc>
              <w:tc>
                <w:tcPr>
                  <w:tcW w:w="2693" w:type="dxa"/>
                  <w:shd w:val="clear" w:color="auto" w:fill="auto"/>
                  <w:vAlign w:val="center"/>
                  <w:hideMark/>
                </w:tcPr>
                <w:p w14:paraId="5655AA08"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000 11100000000000000</w:t>
                  </w:r>
                </w:p>
              </w:tc>
              <w:tc>
                <w:tcPr>
                  <w:tcW w:w="1843" w:type="dxa"/>
                  <w:shd w:val="clear" w:color="auto" w:fill="auto"/>
                  <w:vAlign w:val="center"/>
                  <w:hideMark/>
                </w:tcPr>
                <w:p w14:paraId="2F68D45E"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601 116,93</w:t>
                  </w:r>
                </w:p>
              </w:tc>
            </w:tr>
            <w:tr w:rsidR="00AE48D7" w:rsidRPr="00AE48D7" w14:paraId="73FF39F5" w14:textId="77777777" w:rsidTr="00AE48D7">
              <w:trPr>
                <w:trHeight w:val="20"/>
              </w:trPr>
              <w:tc>
                <w:tcPr>
                  <w:tcW w:w="5387" w:type="dxa"/>
                  <w:shd w:val="clear" w:color="auto" w:fill="auto"/>
                  <w:vAlign w:val="center"/>
                  <w:hideMark/>
                </w:tcPr>
                <w:p w14:paraId="39E3E9A4"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2693" w:type="dxa"/>
                  <w:shd w:val="clear" w:color="auto" w:fill="auto"/>
                  <w:vAlign w:val="center"/>
                  <w:hideMark/>
                </w:tcPr>
                <w:p w14:paraId="7786FC89"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000 11101000000000120</w:t>
                  </w:r>
                </w:p>
              </w:tc>
              <w:tc>
                <w:tcPr>
                  <w:tcW w:w="1843" w:type="dxa"/>
                  <w:shd w:val="clear" w:color="auto" w:fill="auto"/>
                  <w:vAlign w:val="center"/>
                  <w:hideMark/>
                </w:tcPr>
                <w:p w14:paraId="10930A4F"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20 279,97</w:t>
                  </w:r>
                </w:p>
              </w:tc>
            </w:tr>
            <w:tr w:rsidR="00AE48D7" w:rsidRPr="00AE48D7" w14:paraId="72B51A1C" w14:textId="77777777" w:rsidTr="00AE48D7">
              <w:trPr>
                <w:trHeight w:val="20"/>
              </w:trPr>
              <w:tc>
                <w:tcPr>
                  <w:tcW w:w="5387" w:type="dxa"/>
                  <w:shd w:val="clear" w:color="auto" w:fill="auto"/>
                  <w:vAlign w:val="center"/>
                  <w:hideMark/>
                </w:tcPr>
                <w:p w14:paraId="215F743A"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Доходы в виде прибыли, приходящейся на доли в уставных (складочных) капиталах хозяйственных товариществ и обществ, или дивидендов по </w:t>
                  </w:r>
                  <w:r w:rsidRPr="00AE48D7">
                    <w:rPr>
                      <w:rFonts w:ascii="Times New Roman" w:eastAsia="Times New Roman" w:hAnsi="Times New Roman" w:cs="Times New Roman"/>
                      <w:color w:val="000000"/>
                      <w:sz w:val="24"/>
                      <w:szCs w:val="24"/>
                      <w:lang w:eastAsia="ru-RU"/>
                    </w:rPr>
                    <w:lastRenderedPageBreak/>
                    <w:t>акциям, принадлежащим субъектам Российской Федерации</w:t>
                  </w:r>
                </w:p>
              </w:tc>
              <w:tc>
                <w:tcPr>
                  <w:tcW w:w="2693" w:type="dxa"/>
                  <w:shd w:val="clear" w:color="auto" w:fill="auto"/>
                  <w:vAlign w:val="center"/>
                  <w:hideMark/>
                </w:tcPr>
                <w:p w14:paraId="65FA913C"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lastRenderedPageBreak/>
                    <w:t>117 11101020020000120</w:t>
                  </w:r>
                </w:p>
              </w:tc>
              <w:tc>
                <w:tcPr>
                  <w:tcW w:w="1843" w:type="dxa"/>
                  <w:shd w:val="clear" w:color="auto" w:fill="auto"/>
                  <w:vAlign w:val="center"/>
                  <w:hideMark/>
                </w:tcPr>
                <w:p w14:paraId="58A2A587"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20 279,97</w:t>
                  </w:r>
                </w:p>
              </w:tc>
            </w:tr>
            <w:tr w:rsidR="00AE48D7" w:rsidRPr="00AE48D7" w14:paraId="765F2FD5" w14:textId="77777777" w:rsidTr="00AE48D7">
              <w:trPr>
                <w:trHeight w:val="20"/>
              </w:trPr>
              <w:tc>
                <w:tcPr>
                  <w:tcW w:w="5387" w:type="dxa"/>
                  <w:shd w:val="clear" w:color="auto" w:fill="auto"/>
                  <w:vAlign w:val="center"/>
                  <w:hideMark/>
                </w:tcPr>
                <w:p w14:paraId="28B79DDB"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Доходы от размещения средств бюджетов</w:t>
                  </w:r>
                </w:p>
              </w:tc>
              <w:tc>
                <w:tcPr>
                  <w:tcW w:w="2693" w:type="dxa"/>
                  <w:shd w:val="clear" w:color="auto" w:fill="auto"/>
                  <w:vAlign w:val="center"/>
                  <w:hideMark/>
                </w:tcPr>
                <w:p w14:paraId="272FB3CD"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000 11102000000000120</w:t>
                  </w:r>
                </w:p>
              </w:tc>
              <w:tc>
                <w:tcPr>
                  <w:tcW w:w="1843" w:type="dxa"/>
                  <w:shd w:val="clear" w:color="auto" w:fill="auto"/>
                  <w:vAlign w:val="center"/>
                  <w:hideMark/>
                </w:tcPr>
                <w:p w14:paraId="6C117FC2"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339 979,24</w:t>
                  </w:r>
                </w:p>
              </w:tc>
            </w:tr>
            <w:tr w:rsidR="00AE48D7" w:rsidRPr="00AE48D7" w14:paraId="5BF93F10" w14:textId="77777777" w:rsidTr="00AE48D7">
              <w:trPr>
                <w:trHeight w:val="20"/>
              </w:trPr>
              <w:tc>
                <w:tcPr>
                  <w:tcW w:w="5387" w:type="dxa"/>
                  <w:shd w:val="clear" w:color="auto" w:fill="auto"/>
                  <w:vAlign w:val="center"/>
                  <w:hideMark/>
                </w:tcPr>
                <w:p w14:paraId="3CBAF00C"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2693" w:type="dxa"/>
                  <w:shd w:val="clear" w:color="auto" w:fill="auto"/>
                  <w:vAlign w:val="center"/>
                  <w:hideMark/>
                </w:tcPr>
                <w:p w14:paraId="6A97C4F6"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300 11102102020000120</w:t>
                  </w:r>
                </w:p>
              </w:tc>
              <w:tc>
                <w:tcPr>
                  <w:tcW w:w="1843" w:type="dxa"/>
                  <w:shd w:val="clear" w:color="auto" w:fill="auto"/>
                  <w:vAlign w:val="center"/>
                  <w:hideMark/>
                </w:tcPr>
                <w:p w14:paraId="5B6C11F1"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339 979,24</w:t>
                  </w:r>
                </w:p>
              </w:tc>
            </w:tr>
            <w:tr w:rsidR="00AE48D7" w:rsidRPr="00AE48D7" w14:paraId="4A8ABFB3" w14:textId="77777777" w:rsidTr="00AE48D7">
              <w:trPr>
                <w:trHeight w:val="20"/>
              </w:trPr>
              <w:tc>
                <w:tcPr>
                  <w:tcW w:w="5387" w:type="dxa"/>
                  <w:shd w:val="clear" w:color="auto" w:fill="auto"/>
                  <w:vAlign w:val="center"/>
                  <w:hideMark/>
                </w:tcPr>
                <w:p w14:paraId="03F533F7"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Проценты, полученные от предоставления бюджетных кредитов внутри страны</w:t>
                  </w:r>
                </w:p>
              </w:tc>
              <w:tc>
                <w:tcPr>
                  <w:tcW w:w="2693" w:type="dxa"/>
                  <w:shd w:val="clear" w:color="auto" w:fill="auto"/>
                  <w:vAlign w:val="center"/>
                  <w:hideMark/>
                </w:tcPr>
                <w:p w14:paraId="70D73476"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000 11103000000000120</w:t>
                  </w:r>
                </w:p>
              </w:tc>
              <w:tc>
                <w:tcPr>
                  <w:tcW w:w="1843" w:type="dxa"/>
                  <w:shd w:val="clear" w:color="auto" w:fill="auto"/>
                  <w:vAlign w:val="center"/>
                  <w:hideMark/>
                </w:tcPr>
                <w:p w14:paraId="0B0499BE"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43,97</w:t>
                  </w:r>
                </w:p>
              </w:tc>
            </w:tr>
            <w:tr w:rsidR="00AE48D7" w:rsidRPr="00AE48D7" w14:paraId="20629758" w14:textId="77777777" w:rsidTr="00AE48D7">
              <w:trPr>
                <w:trHeight w:val="20"/>
              </w:trPr>
              <w:tc>
                <w:tcPr>
                  <w:tcW w:w="5387" w:type="dxa"/>
                  <w:shd w:val="clear" w:color="auto" w:fill="auto"/>
                  <w:vAlign w:val="center"/>
                  <w:hideMark/>
                </w:tcPr>
                <w:p w14:paraId="47E92047"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Проценты, полученные от предоставления бюджетных кредитов внутри страны за счет средств бюджетов субъектов Российской Федерации</w:t>
                  </w:r>
                </w:p>
              </w:tc>
              <w:tc>
                <w:tcPr>
                  <w:tcW w:w="2693" w:type="dxa"/>
                  <w:shd w:val="clear" w:color="auto" w:fill="auto"/>
                  <w:vAlign w:val="center"/>
                  <w:hideMark/>
                </w:tcPr>
                <w:p w14:paraId="55880CFF"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300 11103020020000120</w:t>
                  </w:r>
                </w:p>
              </w:tc>
              <w:tc>
                <w:tcPr>
                  <w:tcW w:w="1843" w:type="dxa"/>
                  <w:shd w:val="clear" w:color="auto" w:fill="auto"/>
                  <w:vAlign w:val="center"/>
                  <w:hideMark/>
                </w:tcPr>
                <w:p w14:paraId="5F677E3B"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43,97</w:t>
                  </w:r>
                </w:p>
              </w:tc>
            </w:tr>
            <w:tr w:rsidR="00AE48D7" w:rsidRPr="00AE48D7" w14:paraId="5F5CF647" w14:textId="77777777" w:rsidTr="00AE48D7">
              <w:trPr>
                <w:trHeight w:val="20"/>
              </w:trPr>
              <w:tc>
                <w:tcPr>
                  <w:tcW w:w="5387" w:type="dxa"/>
                  <w:shd w:val="clear" w:color="auto" w:fill="auto"/>
                  <w:vAlign w:val="center"/>
                  <w:hideMark/>
                </w:tcPr>
                <w:p w14:paraId="0154D2C1"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693" w:type="dxa"/>
                  <w:shd w:val="clear" w:color="auto" w:fill="auto"/>
                  <w:vAlign w:val="center"/>
                  <w:hideMark/>
                </w:tcPr>
                <w:p w14:paraId="2E25EA0A"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000 11105000000000120</w:t>
                  </w:r>
                </w:p>
              </w:tc>
              <w:tc>
                <w:tcPr>
                  <w:tcW w:w="1843" w:type="dxa"/>
                  <w:shd w:val="clear" w:color="auto" w:fill="auto"/>
                  <w:vAlign w:val="center"/>
                  <w:hideMark/>
                </w:tcPr>
                <w:p w14:paraId="7F9056C0"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239 069,88</w:t>
                  </w:r>
                </w:p>
              </w:tc>
            </w:tr>
            <w:tr w:rsidR="00AE48D7" w:rsidRPr="00AE48D7" w14:paraId="4BA4A470" w14:textId="77777777" w:rsidTr="00AE48D7">
              <w:trPr>
                <w:trHeight w:val="20"/>
              </w:trPr>
              <w:tc>
                <w:tcPr>
                  <w:tcW w:w="5387" w:type="dxa"/>
                  <w:shd w:val="clear" w:color="auto" w:fill="auto"/>
                  <w:vAlign w:val="center"/>
                  <w:hideMark/>
                </w:tcPr>
                <w:p w14:paraId="0C60E108"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2693" w:type="dxa"/>
                  <w:shd w:val="clear" w:color="auto" w:fill="auto"/>
                  <w:vAlign w:val="center"/>
                  <w:hideMark/>
                </w:tcPr>
                <w:p w14:paraId="7BA59E35"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117 11105022020000120</w:t>
                  </w:r>
                </w:p>
              </w:tc>
              <w:tc>
                <w:tcPr>
                  <w:tcW w:w="1843" w:type="dxa"/>
                  <w:shd w:val="clear" w:color="auto" w:fill="auto"/>
                  <w:vAlign w:val="center"/>
                  <w:hideMark/>
                </w:tcPr>
                <w:p w14:paraId="1BB36133"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155 437,37</w:t>
                  </w:r>
                </w:p>
              </w:tc>
            </w:tr>
            <w:tr w:rsidR="00AE48D7" w:rsidRPr="00AE48D7" w14:paraId="27B2A987" w14:textId="77777777" w:rsidTr="00AE48D7">
              <w:trPr>
                <w:trHeight w:val="20"/>
              </w:trPr>
              <w:tc>
                <w:tcPr>
                  <w:tcW w:w="5387" w:type="dxa"/>
                  <w:shd w:val="clear" w:color="auto" w:fill="auto"/>
                  <w:vAlign w:val="center"/>
                  <w:hideMark/>
                </w:tcPr>
                <w:p w14:paraId="06453E66"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2693" w:type="dxa"/>
                  <w:shd w:val="clear" w:color="auto" w:fill="auto"/>
                  <w:vAlign w:val="center"/>
                  <w:hideMark/>
                </w:tcPr>
                <w:p w14:paraId="29777D23"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117 11105032020000120</w:t>
                  </w:r>
                </w:p>
              </w:tc>
              <w:tc>
                <w:tcPr>
                  <w:tcW w:w="1843" w:type="dxa"/>
                  <w:shd w:val="clear" w:color="auto" w:fill="auto"/>
                  <w:vAlign w:val="center"/>
                  <w:hideMark/>
                </w:tcPr>
                <w:p w14:paraId="68087663"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1 144,39</w:t>
                  </w:r>
                </w:p>
              </w:tc>
            </w:tr>
            <w:tr w:rsidR="00AE48D7" w:rsidRPr="00AE48D7" w14:paraId="655F3C67" w14:textId="77777777" w:rsidTr="00AE48D7">
              <w:trPr>
                <w:trHeight w:val="20"/>
              </w:trPr>
              <w:tc>
                <w:tcPr>
                  <w:tcW w:w="5387" w:type="dxa"/>
                  <w:shd w:val="clear" w:color="auto" w:fill="auto"/>
                  <w:vAlign w:val="center"/>
                  <w:hideMark/>
                </w:tcPr>
                <w:p w14:paraId="0C1E79A9"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Доходы от сдачи в аренду имущества, составляющего казну субъекта Российской Федерации (за исключением земельных участков)</w:t>
                  </w:r>
                </w:p>
              </w:tc>
              <w:tc>
                <w:tcPr>
                  <w:tcW w:w="2693" w:type="dxa"/>
                  <w:shd w:val="clear" w:color="auto" w:fill="auto"/>
                  <w:vAlign w:val="center"/>
                  <w:hideMark/>
                </w:tcPr>
                <w:p w14:paraId="082E052A"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117 11105072020000120</w:t>
                  </w:r>
                </w:p>
              </w:tc>
              <w:tc>
                <w:tcPr>
                  <w:tcW w:w="1843" w:type="dxa"/>
                  <w:shd w:val="clear" w:color="auto" w:fill="auto"/>
                  <w:vAlign w:val="center"/>
                  <w:hideMark/>
                </w:tcPr>
                <w:p w14:paraId="6888DBA5"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82 488,12</w:t>
                  </w:r>
                </w:p>
              </w:tc>
            </w:tr>
            <w:tr w:rsidR="00AE48D7" w:rsidRPr="00AE48D7" w14:paraId="01DDE42E" w14:textId="77777777" w:rsidTr="00AE48D7">
              <w:trPr>
                <w:trHeight w:val="20"/>
              </w:trPr>
              <w:tc>
                <w:tcPr>
                  <w:tcW w:w="5387" w:type="dxa"/>
                  <w:shd w:val="clear" w:color="auto" w:fill="auto"/>
                  <w:vAlign w:val="center"/>
                  <w:hideMark/>
                </w:tcPr>
                <w:p w14:paraId="119D381A"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Платежи от государственных и муниципальных унитарных предприятий</w:t>
                  </w:r>
                </w:p>
              </w:tc>
              <w:tc>
                <w:tcPr>
                  <w:tcW w:w="2693" w:type="dxa"/>
                  <w:shd w:val="clear" w:color="auto" w:fill="auto"/>
                  <w:vAlign w:val="center"/>
                  <w:hideMark/>
                </w:tcPr>
                <w:p w14:paraId="577DFA83"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000 11107000000000120</w:t>
                  </w:r>
                </w:p>
              </w:tc>
              <w:tc>
                <w:tcPr>
                  <w:tcW w:w="1843" w:type="dxa"/>
                  <w:shd w:val="clear" w:color="auto" w:fill="auto"/>
                  <w:vAlign w:val="center"/>
                  <w:hideMark/>
                </w:tcPr>
                <w:p w14:paraId="17004EDB"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1 743,87</w:t>
                  </w:r>
                </w:p>
              </w:tc>
            </w:tr>
            <w:tr w:rsidR="00AE48D7" w:rsidRPr="00AE48D7" w14:paraId="534DDB5C" w14:textId="77777777" w:rsidTr="00AE48D7">
              <w:trPr>
                <w:trHeight w:val="20"/>
              </w:trPr>
              <w:tc>
                <w:tcPr>
                  <w:tcW w:w="5387" w:type="dxa"/>
                  <w:shd w:val="clear" w:color="auto" w:fill="auto"/>
                  <w:vAlign w:val="center"/>
                  <w:hideMark/>
                </w:tcPr>
                <w:p w14:paraId="38876A2A"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2693" w:type="dxa"/>
                  <w:shd w:val="clear" w:color="auto" w:fill="auto"/>
                  <w:vAlign w:val="center"/>
                  <w:hideMark/>
                </w:tcPr>
                <w:p w14:paraId="3E00A29B"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117 11107012020000120</w:t>
                  </w:r>
                </w:p>
              </w:tc>
              <w:tc>
                <w:tcPr>
                  <w:tcW w:w="1843" w:type="dxa"/>
                  <w:shd w:val="clear" w:color="auto" w:fill="auto"/>
                  <w:vAlign w:val="center"/>
                  <w:hideMark/>
                </w:tcPr>
                <w:p w14:paraId="396ADA84"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1 743,87</w:t>
                  </w:r>
                </w:p>
              </w:tc>
            </w:tr>
            <w:tr w:rsidR="00AE48D7" w:rsidRPr="00AE48D7" w14:paraId="776F9C6F" w14:textId="77777777" w:rsidTr="00AE48D7">
              <w:trPr>
                <w:trHeight w:val="20"/>
              </w:trPr>
              <w:tc>
                <w:tcPr>
                  <w:tcW w:w="5387" w:type="dxa"/>
                  <w:shd w:val="clear" w:color="auto" w:fill="auto"/>
                  <w:vAlign w:val="center"/>
                  <w:hideMark/>
                </w:tcPr>
                <w:p w14:paraId="6CE5375B"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ПЛАТЕЖИ ПРИ ПОЛЬЗОВАНИИ ПРИРОДНЫМИ РЕСУРСАМИ</w:t>
                  </w:r>
                </w:p>
              </w:tc>
              <w:tc>
                <w:tcPr>
                  <w:tcW w:w="2693" w:type="dxa"/>
                  <w:shd w:val="clear" w:color="auto" w:fill="auto"/>
                  <w:vAlign w:val="center"/>
                  <w:hideMark/>
                </w:tcPr>
                <w:p w14:paraId="30897D38"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000 11200000000000000</w:t>
                  </w:r>
                </w:p>
              </w:tc>
              <w:tc>
                <w:tcPr>
                  <w:tcW w:w="1843" w:type="dxa"/>
                  <w:shd w:val="clear" w:color="auto" w:fill="auto"/>
                  <w:vAlign w:val="center"/>
                  <w:hideMark/>
                </w:tcPr>
                <w:p w14:paraId="25959B32"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4 126,38</w:t>
                  </w:r>
                </w:p>
              </w:tc>
            </w:tr>
            <w:tr w:rsidR="00AE48D7" w:rsidRPr="00AE48D7" w14:paraId="4EFCD860" w14:textId="77777777" w:rsidTr="00AE48D7">
              <w:trPr>
                <w:trHeight w:val="20"/>
              </w:trPr>
              <w:tc>
                <w:tcPr>
                  <w:tcW w:w="5387" w:type="dxa"/>
                  <w:shd w:val="clear" w:color="auto" w:fill="auto"/>
                  <w:vAlign w:val="center"/>
                  <w:hideMark/>
                </w:tcPr>
                <w:p w14:paraId="0FD15546"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Платежи при пользовании недрами</w:t>
                  </w:r>
                </w:p>
              </w:tc>
              <w:tc>
                <w:tcPr>
                  <w:tcW w:w="2693" w:type="dxa"/>
                  <w:shd w:val="clear" w:color="auto" w:fill="auto"/>
                  <w:vAlign w:val="center"/>
                  <w:hideMark/>
                </w:tcPr>
                <w:p w14:paraId="6CC11726"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000 11202000000000120</w:t>
                  </w:r>
                </w:p>
              </w:tc>
              <w:tc>
                <w:tcPr>
                  <w:tcW w:w="1843" w:type="dxa"/>
                  <w:shd w:val="clear" w:color="auto" w:fill="auto"/>
                  <w:vAlign w:val="center"/>
                  <w:hideMark/>
                </w:tcPr>
                <w:p w14:paraId="46A1F9E6"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3 135,20</w:t>
                  </w:r>
                </w:p>
              </w:tc>
            </w:tr>
            <w:tr w:rsidR="00AE48D7" w:rsidRPr="00AE48D7" w14:paraId="7E6ED2B6" w14:textId="77777777" w:rsidTr="00AE48D7">
              <w:trPr>
                <w:trHeight w:val="20"/>
              </w:trPr>
              <w:tc>
                <w:tcPr>
                  <w:tcW w:w="5387" w:type="dxa"/>
                  <w:shd w:val="clear" w:color="auto" w:fill="auto"/>
                  <w:vAlign w:val="center"/>
                  <w:hideMark/>
                </w:tcPr>
                <w:p w14:paraId="5505C353"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2693" w:type="dxa"/>
                  <w:shd w:val="clear" w:color="auto" w:fill="auto"/>
                  <w:vAlign w:val="center"/>
                  <w:hideMark/>
                </w:tcPr>
                <w:p w14:paraId="592328EF"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044 11202012010000120</w:t>
                  </w:r>
                </w:p>
              </w:tc>
              <w:tc>
                <w:tcPr>
                  <w:tcW w:w="1843" w:type="dxa"/>
                  <w:shd w:val="clear" w:color="auto" w:fill="auto"/>
                  <w:vAlign w:val="center"/>
                  <w:hideMark/>
                </w:tcPr>
                <w:p w14:paraId="34E6343D"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169,49</w:t>
                  </w:r>
                </w:p>
              </w:tc>
            </w:tr>
            <w:tr w:rsidR="00AE48D7" w:rsidRPr="00AE48D7" w14:paraId="4A2CE513" w14:textId="77777777" w:rsidTr="00AE48D7">
              <w:trPr>
                <w:trHeight w:val="20"/>
              </w:trPr>
              <w:tc>
                <w:tcPr>
                  <w:tcW w:w="5387" w:type="dxa"/>
                  <w:shd w:val="clear" w:color="auto" w:fill="auto"/>
                  <w:vAlign w:val="center"/>
                  <w:hideMark/>
                </w:tcPr>
                <w:p w14:paraId="7C96860D"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lastRenderedPageBreak/>
                    <w:t>Регулярные платежи за пользование недрами при пользовании недрами на территории Российской Федерации</w:t>
                  </w:r>
                </w:p>
              </w:tc>
              <w:tc>
                <w:tcPr>
                  <w:tcW w:w="2693" w:type="dxa"/>
                  <w:shd w:val="clear" w:color="auto" w:fill="auto"/>
                  <w:vAlign w:val="center"/>
                  <w:hideMark/>
                </w:tcPr>
                <w:p w14:paraId="35A19D54"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182 11202030010000120</w:t>
                  </w:r>
                </w:p>
              </w:tc>
              <w:tc>
                <w:tcPr>
                  <w:tcW w:w="1843" w:type="dxa"/>
                  <w:shd w:val="clear" w:color="auto" w:fill="auto"/>
                  <w:vAlign w:val="center"/>
                  <w:hideMark/>
                </w:tcPr>
                <w:p w14:paraId="141D7C0E"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w:t>
                  </w:r>
                </w:p>
              </w:tc>
            </w:tr>
            <w:tr w:rsidR="00AE48D7" w:rsidRPr="00AE48D7" w14:paraId="66FF8AE2" w14:textId="77777777" w:rsidTr="00AE48D7">
              <w:trPr>
                <w:trHeight w:val="20"/>
              </w:trPr>
              <w:tc>
                <w:tcPr>
                  <w:tcW w:w="5387" w:type="dxa"/>
                  <w:shd w:val="clear" w:color="auto" w:fill="auto"/>
                  <w:vAlign w:val="center"/>
                  <w:hideMark/>
                </w:tcPr>
                <w:p w14:paraId="375CE863"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Регулярные платежи за пользование недрами при пользовании недрами на территории Российской Федерации (сумма платежа (перерасчеты, недоимка и задолженность по соответствующему платежу, в том числе по отмененному)</w:t>
                  </w:r>
                </w:p>
              </w:tc>
              <w:tc>
                <w:tcPr>
                  <w:tcW w:w="2693" w:type="dxa"/>
                  <w:shd w:val="clear" w:color="auto" w:fill="auto"/>
                  <w:vAlign w:val="center"/>
                  <w:hideMark/>
                </w:tcPr>
                <w:p w14:paraId="024BF9AE"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182 11202030011000120</w:t>
                  </w:r>
                </w:p>
              </w:tc>
              <w:tc>
                <w:tcPr>
                  <w:tcW w:w="1843" w:type="dxa"/>
                  <w:shd w:val="clear" w:color="auto" w:fill="auto"/>
                  <w:vAlign w:val="center"/>
                  <w:hideMark/>
                </w:tcPr>
                <w:p w14:paraId="37B64847"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2 925,21</w:t>
                  </w:r>
                </w:p>
              </w:tc>
            </w:tr>
            <w:tr w:rsidR="00AE48D7" w:rsidRPr="00AE48D7" w14:paraId="7E296D6A" w14:textId="77777777" w:rsidTr="00AE48D7">
              <w:trPr>
                <w:trHeight w:val="20"/>
              </w:trPr>
              <w:tc>
                <w:tcPr>
                  <w:tcW w:w="5387" w:type="dxa"/>
                  <w:shd w:val="clear" w:color="auto" w:fill="auto"/>
                  <w:vAlign w:val="center"/>
                  <w:hideMark/>
                </w:tcPr>
                <w:p w14:paraId="747FEEB1"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2693" w:type="dxa"/>
                  <w:shd w:val="clear" w:color="auto" w:fill="auto"/>
                  <w:vAlign w:val="center"/>
                  <w:hideMark/>
                </w:tcPr>
                <w:p w14:paraId="6AF50066"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044 11202052010000120</w:t>
                  </w:r>
                </w:p>
              </w:tc>
              <w:tc>
                <w:tcPr>
                  <w:tcW w:w="1843" w:type="dxa"/>
                  <w:shd w:val="clear" w:color="auto" w:fill="auto"/>
                  <w:vAlign w:val="center"/>
                  <w:hideMark/>
                </w:tcPr>
                <w:p w14:paraId="541D2BE2"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w:t>
                  </w:r>
                </w:p>
              </w:tc>
            </w:tr>
            <w:tr w:rsidR="00AE48D7" w:rsidRPr="00AE48D7" w14:paraId="51B876EE" w14:textId="77777777" w:rsidTr="00AE48D7">
              <w:trPr>
                <w:trHeight w:val="20"/>
              </w:trPr>
              <w:tc>
                <w:tcPr>
                  <w:tcW w:w="5387" w:type="dxa"/>
                  <w:shd w:val="clear" w:color="auto" w:fill="auto"/>
                  <w:vAlign w:val="center"/>
                  <w:hideMark/>
                </w:tcPr>
                <w:p w14:paraId="1657866E"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Сборы за участие в конкурсе (аукционе) на право пользования участками недр местного значения</w:t>
                  </w:r>
                </w:p>
              </w:tc>
              <w:tc>
                <w:tcPr>
                  <w:tcW w:w="2693" w:type="dxa"/>
                  <w:shd w:val="clear" w:color="auto" w:fill="auto"/>
                  <w:vAlign w:val="center"/>
                  <w:hideMark/>
                </w:tcPr>
                <w:p w14:paraId="36CCD472"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044 11202102020000120</w:t>
                  </w:r>
                </w:p>
              </w:tc>
              <w:tc>
                <w:tcPr>
                  <w:tcW w:w="1843" w:type="dxa"/>
                  <w:shd w:val="clear" w:color="auto" w:fill="auto"/>
                  <w:vAlign w:val="center"/>
                  <w:hideMark/>
                </w:tcPr>
                <w:p w14:paraId="6AFEF2E0"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40,50</w:t>
                  </w:r>
                </w:p>
              </w:tc>
            </w:tr>
            <w:tr w:rsidR="00AE48D7" w:rsidRPr="00AE48D7" w14:paraId="1681E5DB" w14:textId="77777777" w:rsidTr="00AE48D7">
              <w:trPr>
                <w:trHeight w:val="20"/>
              </w:trPr>
              <w:tc>
                <w:tcPr>
                  <w:tcW w:w="5387" w:type="dxa"/>
                  <w:shd w:val="clear" w:color="auto" w:fill="auto"/>
                  <w:vAlign w:val="center"/>
                  <w:hideMark/>
                </w:tcPr>
                <w:p w14:paraId="2CB77688"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Плата за использование лесов</w:t>
                  </w:r>
                </w:p>
              </w:tc>
              <w:tc>
                <w:tcPr>
                  <w:tcW w:w="2693" w:type="dxa"/>
                  <w:shd w:val="clear" w:color="auto" w:fill="auto"/>
                  <w:vAlign w:val="center"/>
                  <w:hideMark/>
                </w:tcPr>
                <w:p w14:paraId="154B12BB"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000 11204000000000120</w:t>
                  </w:r>
                </w:p>
              </w:tc>
              <w:tc>
                <w:tcPr>
                  <w:tcW w:w="1843" w:type="dxa"/>
                  <w:shd w:val="clear" w:color="auto" w:fill="auto"/>
                  <w:vAlign w:val="center"/>
                  <w:hideMark/>
                </w:tcPr>
                <w:p w14:paraId="7C1A42CE"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991,18</w:t>
                  </w:r>
                </w:p>
              </w:tc>
            </w:tr>
            <w:tr w:rsidR="00AE48D7" w:rsidRPr="00AE48D7" w14:paraId="48F2025E" w14:textId="77777777" w:rsidTr="00AE48D7">
              <w:trPr>
                <w:trHeight w:val="20"/>
              </w:trPr>
              <w:tc>
                <w:tcPr>
                  <w:tcW w:w="5387" w:type="dxa"/>
                  <w:shd w:val="clear" w:color="auto" w:fill="auto"/>
                  <w:vAlign w:val="center"/>
                  <w:hideMark/>
                </w:tcPr>
                <w:p w14:paraId="105BB058"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c>
                <w:tcPr>
                  <w:tcW w:w="2693" w:type="dxa"/>
                  <w:shd w:val="clear" w:color="auto" w:fill="auto"/>
                  <w:vAlign w:val="center"/>
                  <w:hideMark/>
                </w:tcPr>
                <w:p w14:paraId="2888D2C6"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044 11204013020000120</w:t>
                  </w:r>
                </w:p>
              </w:tc>
              <w:tc>
                <w:tcPr>
                  <w:tcW w:w="1843" w:type="dxa"/>
                  <w:shd w:val="clear" w:color="auto" w:fill="auto"/>
                  <w:vAlign w:val="center"/>
                  <w:hideMark/>
                </w:tcPr>
                <w:p w14:paraId="240AAF40"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24,29</w:t>
                  </w:r>
                </w:p>
              </w:tc>
            </w:tr>
            <w:tr w:rsidR="00AE48D7" w:rsidRPr="00AE48D7" w14:paraId="2B7B8CFD" w14:textId="77777777" w:rsidTr="00AE48D7">
              <w:trPr>
                <w:trHeight w:val="20"/>
              </w:trPr>
              <w:tc>
                <w:tcPr>
                  <w:tcW w:w="5387" w:type="dxa"/>
                  <w:shd w:val="clear" w:color="auto" w:fill="auto"/>
                  <w:vAlign w:val="center"/>
                  <w:hideMark/>
                </w:tcPr>
                <w:p w14:paraId="07519B01"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Плата за использование лесов, расположенных на землях лесного фонда, в части, превышающей минимальный размер арендной платы (за исключением платы за использование лесов, расположенных на землях лесного фонда, в части, превышающей минимальный размер арендной платы, при реализации приоритетных инвестиционных проектов в целях развития лесного комплекса)</w:t>
                  </w:r>
                </w:p>
              </w:tc>
              <w:tc>
                <w:tcPr>
                  <w:tcW w:w="2693" w:type="dxa"/>
                  <w:shd w:val="clear" w:color="auto" w:fill="auto"/>
                  <w:vAlign w:val="center"/>
                  <w:hideMark/>
                </w:tcPr>
                <w:p w14:paraId="60B43A72"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044 11204014020000120</w:t>
                  </w:r>
                </w:p>
              </w:tc>
              <w:tc>
                <w:tcPr>
                  <w:tcW w:w="1843" w:type="dxa"/>
                  <w:shd w:val="clear" w:color="auto" w:fill="auto"/>
                  <w:vAlign w:val="center"/>
                  <w:hideMark/>
                </w:tcPr>
                <w:p w14:paraId="7D331362"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938,64</w:t>
                  </w:r>
                </w:p>
              </w:tc>
            </w:tr>
            <w:tr w:rsidR="00AE48D7" w:rsidRPr="00AE48D7" w14:paraId="0659198B" w14:textId="77777777" w:rsidTr="00AE48D7">
              <w:trPr>
                <w:trHeight w:val="20"/>
              </w:trPr>
              <w:tc>
                <w:tcPr>
                  <w:tcW w:w="5387" w:type="dxa"/>
                  <w:shd w:val="clear" w:color="auto" w:fill="auto"/>
                  <w:vAlign w:val="center"/>
                  <w:hideMark/>
                </w:tcPr>
                <w:p w14:paraId="3DDC9F73"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2693" w:type="dxa"/>
                  <w:shd w:val="clear" w:color="auto" w:fill="auto"/>
                  <w:vAlign w:val="center"/>
                  <w:hideMark/>
                </w:tcPr>
                <w:p w14:paraId="53DDDAF0"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044 11204015020000120</w:t>
                  </w:r>
                </w:p>
              </w:tc>
              <w:tc>
                <w:tcPr>
                  <w:tcW w:w="1843" w:type="dxa"/>
                  <w:shd w:val="clear" w:color="auto" w:fill="auto"/>
                  <w:vAlign w:val="center"/>
                  <w:hideMark/>
                </w:tcPr>
                <w:p w14:paraId="01251311"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28,25</w:t>
                  </w:r>
                </w:p>
              </w:tc>
            </w:tr>
            <w:tr w:rsidR="00AE48D7" w:rsidRPr="00AE48D7" w14:paraId="0E6A6221" w14:textId="77777777" w:rsidTr="00AE48D7">
              <w:trPr>
                <w:trHeight w:val="20"/>
              </w:trPr>
              <w:tc>
                <w:tcPr>
                  <w:tcW w:w="5387" w:type="dxa"/>
                  <w:shd w:val="clear" w:color="auto" w:fill="auto"/>
                  <w:vAlign w:val="center"/>
                  <w:hideMark/>
                </w:tcPr>
                <w:p w14:paraId="23359CFA"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ДОХОДЫ ОТ ОКАЗАНИЯ ПЛАТНЫХ УСЛУГ И КОМПЕНСАЦИИ ЗАТРАТ ГОСУДАРСТВА</w:t>
                  </w:r>
                </w:p>
              </w:tc>
              <w:tc>
                <w:tcPr>
                  <w:tcW w:w="2693" w:type="dxa"/>
                  <w:shd w:val="clear" w:color="auto" w:fill="auto"/>
                  <w:vAlign w:val="center"/>
                  <w:hideMark/>
                </w:tcPr>
                <w:p w14:paraId="5AD3D9A0"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000 11300000000000000</w:t>
                  </w:r>
                </w:p>
              </w:tc>
              <w:tc>
                <w:tcPr>
                  <w:tcW w:w="1843" w:type="dxa"/>
                  <w:shd w:val="clear" w:color="auto" w:fill="auto"/>
                  <w:vAlign w:val="center"/>
                  <w:hideMark/>
                </w:tcPr>
                <w:p w14:paraId="0C50AF86"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21 388,25</w:t>
                  </w:r>
                </w:p>
              </w:tc>
            </w:tr>
            <w:tr w:rsidR="00AE48D7" w:rsidRPr="00AE48D7" w14:paraId="51440FAC" w14:textId="77777777" w:rsidTr="00AE48D7">
              <w:trPr>
                <w:trHeight w:val="20"/>
              </w:trPr>
              <w:tc>
                <w:tcPr>
                  <w:tcW w:w="5387" w:type="dxa"/>
                  <w:shd w:val="clear" w:color="auto" w:fill="auto"/>
                  <w:vAlign w:val="center"/>
                  <w:hideMark/>
                </w:tcPr>
                <w:p w14:paraId="2243332E"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Доходы от оказания платных услуг (работ)</w:t>
                  </w:r>
                </w:p>
              </w:tc>
              <w:tc>
                <w:tcPr>
                  <w:tcW w:w="2693" w:type="dxa"/>
                  <w:shd w:val="clear" w:color="auto" w:fill="auto"/>
                  <w:vAlign w:val="center"/>
                  <w:hideMark/>
                </w:tcPr>
                <w:p w14:paraId="070F1F1E"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000 11301000000000130</w:t>
                  </w:r>
                </w:p>
              </w:tc>
              <w:tc>
                <w:tcPr>
                  <w:tcW w:w="1843" w:type="dxa"/>
                  <w:shd w:val="clear" w:color="auto" w:fill="auto"/>
                  <w:vAlign w:val="center"/>
                  <w:hideMark/>
                </w:tcPr>
                <w:p w14:paraId="6A29663D"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4 208,77</w:t>
                  </w:r>
                </w:p>
              </w:tc>
            </w:tr>
            <w:tr w:rsidR="00AE48D7" w:rsidRPr="00AE48D7" w14:paraId="1E7F53DB" w14:textId="77777777" w:rsidTr="00AE48D7">
              <w:trPr>
                <w:trHeight w:val="20"/>
              </w:trPr>
              <w:tc>
                <w:tcPr>
                  <w:tcW w:w="5387" w:type="dxa"/>
                  <w:shd w:val="clear" w:color="auto" w:fill="auto"/>
                  <w:vAlign w:val="center"/>
                  <w:hideMark/>
                </w:tcPr>
                <w:p w14:paraId="3B1A0756"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Плата за предоставление сведений из Единого государственного реестра недвижимости</w:t>
                  </w:r>
                </w:p>
              </w:tc>
              <w:tc>
                <w:tcPr>
                  <w:tcW w:w="2693" w:type="dxa"/>
                  <w:shd w:val="clear" w:color="auto" w:fill="auto"/>
                  <w:vAlign w:val="center"/>
                  <w:hideMark/>
                </w:tcPr>
                <w:p w14:paraId="70983D84"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321 11301031010000130</w:t>
                  </w:r>
                </w:p>
              </w:tc>
              <w:tc>
                <w:tcPr>
                  <w:tcW w:w="1843" w:type="dxa"/>
                  <w:shd w:val="clear" w:color="auto" w:fill="auto"/>
                  <w:vAlign w:val="center"/>
                  <w:hideMark/>
                </w:tcPr>
                <w:p w14:paraId="1B7CD18A"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w:t>
                  </w:r>
                </w:p>
              </w:tc>
            </w:tr>
            <w:tr w:rsidR="00AE48D7" w:rsidRPr="00AE48D7" w14:paraId="505F23E3" w14:textId="77777777" w:rsidTr="00AE48D7">
              <w:trPr>
                <w:trHeight w:val="20"/>
              </w:trPr>
              <w:tc>
                <w:tcPr>
                  <w:tcW w:w="5387" w:type="dxa"/>
                  <w:shd w:val="clear" w:color="auto" w:fill="auto"/>
                  <w:vAlign w:val="center"/>
                  <w:hideMark/>
                </w:tcPr>
                <w:p w14:paraId="15C0BF4B"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Плата за предоставление сведений из Единого государственного реестра недвижимости (при предоставлении публично-правовой компанией в сфере государственного кадастрового учета и государственной регистрации прав в случае, когда предоставление осуществляется через многофункциональные центры, а также при обращении в электронной форме и выдаче через многофункциональные центры)</w:t>
                  </w:r>
                </w:p>
              </w:tc>
              <w:tc>
                <w:tcPr>
                  <w:tcW w:w="2693" w:type="dxa"/>
                  <w:shd w:val="clear" w:color="auto" w:fill="auto"/>
                  <w:vAlign w:val="center"/>
                  <w:hideMark/>
                </w:tcPr>
                <w:p w14:paraId="1E7765B5"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321 11301031018020130</w:t>
                  </w:r>
                </w:p>
              </w:tc>
              <w:tc>
                <w:tcPr>
                  <w:tcW w:w="1843" w:type="dxa"/>
                  <w:shd w:val="clear" w:color="auto" w:fill="auto"/>
                  <w:vAlign w:val="center"/>
                  <w:hideMark/>
                </w:tcPr>
                <w:p w14:paraId="658592D7"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2 347,93</w:t>
                  </w:r>
                </w:p>
              </w:tc>
            </w:tr>
            <w:tr w:rsidR="00AE48D7" w:rsidRPr="00AE48D7" w14:paraId="68148A40" w14:textId="77777777" w:rsidTr="00AE48D7">
              <w:trPr>
                <w:trHeight w:val="20"/>
              </w:trPr>
              <w:tc>
                <w:tcPr>
                  <w:tcW w:w="5387" w:type="dxa"/>
                  <w:shd w:val="clear" w:color="auto" w:fill="auto"/>
                  <w:vAlign w:val="center"/>
                  <w:hideMark/>
                </w:tcPr>
                <w:p w14:paraId="6CF096E0"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lastRenderedPageBreak/>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2693" w:type="dxa"/>
                  <w:shd w:val="clear" w:color="auto" w:fill="auto"/>
                  <w:vAlign w:val="center"/>
                  <w:hideMark/>
                </w:tcPr>
                <w:p w14:paraId="64D9004A"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044 11301410010000130</w:t>
                  </w:r>
                </w:p>
              </w:tc>
              <w:tc>
                <w:tcPr>
                  <w:tcW w:w="1843" w:type="dxa"/>
                  <w:shd w:val="clear" w:color="auto" w:fill="auto"/>
                  <w:vAlign w:val="center"/>
                  <w:hideMark/>
                </w:tcPr>
                <w:p w14:paraId="73ED0CE4"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1,90</w:t>
                  </w:r>
                </w:p>
              </w:tc>
            </w:tr>
            <w:tr w:rsidR="00AE48D7" w:rsidRPr="00AE48D7" w14:paraId="240D513F" w14:textId="77777777" w:rsidTr="00AE48D7">
              <w:trPr>
                <w:trHeight w:val="20"/>
              </w:trPr>
              <w:tc>
                <w:tcPr>
                  <w:tcW w:w="5387" w:type="dxa"/>
                  <w:shd w:val="clear" w:color="auto" w:fill="auto"/>
                  <w:vAlign w:val="center"/>
                  <w:hideMark/>
                </w:tcPr>
                <w:p w14:paraId="7708AA2A"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Прочие доходы от оказания платных услуг (работ) получателями средств бюджетов субъектов Российской Федерации</w:t>
                  </w:r>
                </w:p>
              </w:tc>
              <w:tc>
                <w:tcPr>
                  <w:tcW w:w="2693" w:type="dxa"/>
                  <w:shd w:val="clear" w:color="auto" w:fill="auto"/>
                  <w:vAlign w:val="center"/>
                  <w:hideMark/>
                </w:tcPr>
                <w:p w14:paraId="22750332"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016 11301992020000130</w:t>
                  </w:r>
                </w:p>
              </w:tc>
              <w:tc>
                <w:tcPr>
                  <w:tcW w:w="1843" w:type="dxa"/>
                  <w:shd w:val="clear" w:color="auto" w:fill="auto"/>
                  <w:vAlign w:val="center"/>
                  <w:hideMark/>
                </w:tcPr>
                <w:p w14:paraId="7E086B67"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900,00</w:t>
                  </w:r>
                </w:p>
              </w:tc>
            </w:tr>
            <w:tr w:rsidR="00AE48D7" w:rsidRPr="00AE48D7" w14:paraId="63C989D3" w14:textId="77777777" w:rsidTr="00AE48D7">
              <w:trPr>
                <w:trHeight w:val="20"/>
              </w:trPr>
              <w:tc>
                <w:tcPr>
                  <w:tcW w:w="5387" w:type="dxa"/>
                  <w:shd w:val="clear" w:color="auto" w:fill="auto"/>
                  <w:vAlign w:val="center"/>
                  <w:hideMark/>
                </w:tcPr>
                <w:p w14:paraId="2DF2970F"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Прочие доходы от оказания платных услуг (работ) получателями средств бюджетов субъектов Российской Федерации</w:t>
                  </w:r>
                </w:p>
              </w:tc>
              <w:tc>
                <w:tcPr>
                  <w:tcW w:w="2693" w:type="dxa"/>
                  <w:shd w:val="clear" w:color="auto" w:fill="auto"/>
                  <w:vAlign w:val="center"/>
                  <w:hideMark/>
                </w:tcPr>
                <w:p w14:paraId="4E99E4A1"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036 11301992020000130</w:t>
                  </w:r>
                </w:p>
              </w:tc>
              <w:tc>
                <w:tcPr>
                  <w:tcW w:w="1843" w:type="dxa"/>
                  <w:shd w:val="clear" w:color="auto" w:fill="auto"/>
                  <w:vAlign w:val="center"/>
                  <w:hideMark/>
                </w:tcPr>
                <w:p w14:paraId="00E4C797"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245,99</w:t>
                  </w:r>
                </w:p>
              </w:tc>
            </w:tr>
            <w:tr w:rsidR="00AE48D7" w:rsidRPr="00AE48D7" w14:paraId="3DEE6C9D" w14:textId="77777777" w:rsidTr="00AE48D7">
              <w:trPr>
                <w:trHeight w:val="20"/>
              </w:trPr>
              <w:tc>
                <w:tcPr>
                  <w:tcW w:w="5387" w:type="dxa"/>
                  <w:shd w:val="clear" w:color="auto" w:fill="auto"/>
                  <w:vAlign w:val="center"/>
                  <w:hideMark/>
                </w:tcPr>
                <w:p w14:paraId="45B956AB"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Прочие доходы от оказания платных услуг (работ) получателями средств бюджетов субъектов Российской Федерации</w:t>
                  </w:r>
                </w:p>
              </w:tc>
              <w:tc>
                <w:tcPr>
                  <w:tcW w:w="2693" w:type="dxa"/>
                  <w:shd w:val="clear" w:color="auto" w:fill="auto"/>
                  <w:vAlign w:val="center"/>
                  <w:hideMark/>
                </w:tcPr>
                <w:p w14:paraId="723EBC74"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312 11301992020000130</w:t>
                  </w:r>
                </w:p>
              </w:tc>
              <w:tc>
                <w:tcPr>
                  <w:tcW w:w="1843" w:type="dxa"/>
                  <w:shd w:val="clear" w:color="auto" w:fill="auto"/>
                  <w:vAlign w:val="center"/>
                  <w:hideMark/>
                </w:tcPr>
                <w:p w14:paraId="6BD0A247"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712,95</w:t>
                  </w:r>
                </w:p>
              </w:tc>
            </w:tr>
            <w:tr w:rsidR="00AE48D7" w:rsidRPr="00AE48D7" w14:paraId="4DA9A738" w14:textId="77777777" w:rsidTr="00AE48D7">
              <w:trPr>
                <w:trHeight w:val="20"/>
              </w:trPr>
              <w:tc>
                <w:tcPr>
                  <w:tcW w:w="5387" w:type="dxa"/>
                  <w:shd w:val="clear" w:color="auto" w:fill="auto"/>
                  <w:vAlign w:val="center"/>
                  <w:hideMark/>
                </w:tcPr>
                <w:p w14:paraId="7EC98F62"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Доходы от компенсации затрат государства</w:t>
                  </w:r>
                </w:p>
              </w:tc>
              <w:tc>
                <w:tcPr>
                  <w:tcW w:w="2693" w:type="dxa"/>
                  <w:shd w:val="clear" w:color="auto" w:fill="auto"/>
                  <w:vAlign w:val="center"/>
                  <w:hideMark/>
                </w:tcPr>
                <w:p w14:paraId="158EA654"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000 11302000000000130</w:t>
                  </w:r>
                </w:p>
              </w:tc>
              <w:tc>
                <w:tcPr>
                  <w:tcW w:w="1843" w:type="dxa"/>
                  <w:shd w:val="clear" w:color="auto" w:fill="auto"/>
                  <w:vAlign w:val="center"/>
                  <w:hideMark/>
                </w:tcPr>
                <w:p w14:paraId="1C8FA495"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17 179,48</w:t>
                  </w:r>
                </w:p>
              </w:tc>
            </w:tr>
            <w:tr w:rsidR="00AE48D7" w:rsidRPr="00AE48D7" w14:paraId="11AA270D" w14:textId="77777777" w:rsidTr="00AE48D7">
              <w:trPr>
                <w:trHeight w:val="20"/>
              </w:trPr>
              <w:tc>
                <w:tcPr>
                  <w:tcW w:w="5387" w:type="dxa"/>
                  <w:shd w:val="clear" w:color="auto" w:fill="auto"/>
                  <w:vAlign w:val="center"/>
                  <w:hideMark/>
                </w:tcPr>
                <w:p w14:paraId="0080E6F0"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Прочие доходы от компенсации затрат бюджетов субъектов Российской Федерации</w:t>
                  </w:r>
                </w:p>
              </w:tc>
              <w:tc>
                <w:tcPr>
                  <w:tcW w:w="2693" w:type="dxa"/>
                  <w:shd w:val="clear" w:color="auto" w:fill="auto"/>
                  <w:vAlign w:val="center"/>
                  <w:hideMark/>
                </w:tcPr>
                <w:p w14:paraId="6C2845A0"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042 11302992020000130</w:t>
                  </w:r>
                </w:p>
              </w:tc>
              <w:tc>
                <w:tcPr>
                  <w:tcW w:w="1843" w:type="dxa"/>
                  <w:shd w:val="clear" w:color="auto" w:fill="auto"/>
                  <w:vAlign w:val="center"/>
                  <w:hideMark/>
                </w:tcPr>
                <w:p w14:paraId="6003ED0E"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24,83</w:t>
                  </w:r>
                </w:p>
              </w:tc>
            </w:tr>
            <w:tr w:rsidR="00AE48D7" w:rsidRPr="00AE48D7" w14:paraId="0284F1C4" w14:textId="77777777" w:rsidTr="00AE48D7">
              <w:trPr>
                <w:trHeight w:val="20"/>
              </w:trPr>
              <w:tc>
                <w:tcPr>
                  <w:tcW w:w="5387" w:type="dxa"/>
                  <w:shd w:val="clear" w:color="auto" w:fill="auto"/>
                  <w:vAlign w:val="center"/>
                  <w:hideMark/>
                </w:tcPr>
                <w:p w14:paraId="47A8E5F4"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Прочие доходы от компенсации затрат бюджетов субъектов Российской Федерации</w:t>
                  </w:r>
                </w:p>
              </w:tc>
              <w:tc>
                <w:tcPr>
                  <w:tcW w:w="2693" w:type="dxa"/>
                  <w:shd w:val="clear" w:color="auto" w:fill="auto"/>
                  <w:vAlign w:val="center"/>
                  <w:hideMark/>
                </w:tcPr>
                <w:p w14:paraId="358A9F60"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075 11302992020000130</w:t>
                  </w:r>
                </w:p>
              </w:tc>
              <w:tc>
                <w:tcPr>
                  <w:tcW w:w="1843" w:type="dxa"/>
                  <w:shd w:val="clear" w:color="auto" w:fill="auto"/>
                  <w:vAlign w:val="center"/>
                  <w:hideMark/>
                </w:tcPr>
                <w:p w14:paraId="221108A2"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10 594,03</w:t>
                  </w:r>
                </w:p>
              </w:tc>
            </w:tr>
            <w:tr w:rsidR="00AE48D7" w:rsidRPr="00AE48D7" w14:paraId="5340A796" w14:textId="77777777" w:rsidTr="00AE48D7">
              <w:trPr>
                <w:trHeight w:val="20"/>
              </w:trPr>
              <w:tc>
                <w:tcPr>
                  <w:tcW w:w="5387" w:type="dxa"/>
                  <w:shd w:val="clear" w:color="auto" w:fill="auto"/>
                  <w:vAlign w:val="center"/>
                  <w:hideMark/>
                </w:tcPr>
                <w:p w14:paraId="413BA78C"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Прочие доходы от компенсации затрат бюджетов субъектов Российской Федерации</w:t>
                  </w:r>
                </w:p>
              </w:tc>
              <w:tc>
                <w:tcPr>
                  <w:tcW w:w="2693" w:type="dxa"/>
                  <w:shd w:val="clear" w:color="auto" w:fill="auto"/>
                  <w:vAlign w:val="center"/>
                  <w:hideMark/>
                </w:tcPr>
                <w:p w14:paraId="28977A4F"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200 11302992020000130</w:t>
                  </w:r>
                </w:p>
              </w:tc>
              <w:tc>
                <w:tcPr>
                  <w:tcW w:w="1843" w:type="dxa"/>
                  <w:shd w:val="clear" w:color="auto" w:fill="auto"/>
                  <w:vAlign w:val="center"/>
                  <w:hideMark/>
                </w:tcPr>
                <w:p w14:paraId="563BE803"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1 443,26</w:t>
                  </w:r>
                </w:p>
              </w:tc>
            </w:tr>
            <w:tr w:rsidR="00AE48D7" w:rsidRPr="00AE48D7" w14:paraId="6B30E19F" w14:textId="77777777" w:rsidTr="00AE48D7">
              <w:trPr>
                <w:trHeight w:val="20"/>
              </w:trPr>
              <w:tc>
                <w:tcPr>
                  <w:tcW w:w="5387" w:type="dxa"/>
                  <w:shd w:val="clear" w:color="auto" w:fill="auto"/>
                  <w:vAlign w:val="center"/>
                  <w:hideMark/>
                </w:tcPr>
                <w:p w14:paraId="7269FFEE"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Прочие доходы от компенсации затрат бюджетов субъектов Российской Федерации</w:t>
                  </w:r>
                </w:p>
              </w:tc>
              <w:tc>
                <w:tcPr>
                  <w:tcW w:w="2693" w:type="dxa"/>
                  <w:shd w:val="clear" w:color="auto" w:fill="auto"/>
                  <w:vAlign w:val="center"/>
                  <w:hideMark/>
                </w:tcPr>
                <w:p w14:paraId="678C3084"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205 11302992020000130</w:t>
                  </w:r>
                </w:p>
              </w:tc>
              <w:tc>
                <w:tcPr>
                  <w:tcW w:w="1843" w:type="dxa"/>
                  <w:shd w:val="clear" w:color="auto" w:fill="auto"/>
                  <w:vAlign w:val="center"/>
                  <w:hideMark/>
                </w:tcPr>
                <w:p w14:paraId="082E16E4"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3 150,00</w:t>
                  </w:r>
                </w:p>
              </w:tc>
            </w:tr>
            <w:tr w:rsidR="00AE48D7" w:rsidRPr="00AE48D7" w14:paraId="117DB178" w14:textId="77777777" w:rsidTr="00AE48D7">
              <w:trPr>
                <w:trHeight w:val="20"/>
              </w:trPr>
              <w:tc>
                <w:tcPr>
                  <w:tcW w:w="5387" w:type="dxa"/>
                  <w:shd w:val="clear" w:color="auto" w:fill="auto"/>
                  <w:vAlign w:val="center"/>
                  <w:hideMark/>
                </w:tcPr>
                <w:p w14:paraId="4D4C84D3"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Прочие доходы от компенсации затрат бюджетов субъектов Российской Федерации</w:t>
                  </w:r>
                </w:p>
              </w:tc>
              <w:tc>
                <w:tcPr>
                  <w:tcW w:w="2693" w:type="dxa"/>
                  <w:shd w:val="clear" w:color="auto" w:fill="auto"/>
                  <w:vAlign w:val="center"/>
                  <w:hideMark/>
                </w:tcPr>
                <w:p w14:paraId="0B907A6E"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207 11302992020000130</w:t>
                  </w:r>
                </w:p>
              </w:tc>
              <w:tc>
                <w:tcPr>
                  <w:tcW w:w="1843" w:type="dxa"/>
                  <w:shd w:val="clear" w:color="auto" w:fill="auto"/>
                  <w:vAlign w:val="center"/>
                  <w:hideMark/>
                </w:tcPr>
                <w:p w14:paraId="40B59764"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150,45</w:t>
                  </w:r>
                </w:p>
              </w:tc>
            </w:tr>
            <w:tr w:rsidR="00AE48D7" w:rsidRPr="00AE48D7" w14:paraId="579D9D47" w14:textId="77777777" w:rsidTr="00AE48D7">
              <w:trPr>
                <w:trHeight w:val="20"/>
              </w:trPr>
              <w:tc>
                <w:tcPr>
                  <w:tcW w:w="5387" w:type="dxa"/>
                  <w:shd w:val="clear" w:color="auto" w:fill="auto"/>
                  <w:vAlign w:val="center"/>
                  <w:hideMark/>
                </w:tcPr>
                <w:p w14:paraId="1E0E0FC7"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Прочие доходы от компенсации затрат бюджетов субъектов Российской Федерации</w:t>
                  </w:r>
                </w:p>
              </w:tc>
              <w:tc>
                <w:tcPr>
                  <w:tcW w:w="2693" w:type="dxa"/>
                  <w:shd w:val="clear" w:color="auto" w:fill="auto"/>
                  <w:vAlign w:val="center"/>
                  <w:hideMark/>
                </w:tcPr>
                <w:p w14:paraId="1C800E33"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300 11302992020000130</w:t>
                  </w:r>
                </w:p>
              </w:tc>
              <w:tc>
                <w:tcPr>
                  <w:tcW w:w="1843" w:type="dxa"/>
                  <w:shd w:val="clear" w:color="auto" w:fill="auto"/>
                  <w:vAlign w:val="center"/>
                  <w:hideMark/>
                </w:tcPr>
                <w:p w14:paraId="77AD8A3F"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316,92</w:t>
                  </w:r>
                </w:p>
              </w:tc>
            </w:tr>
            <w:tr w:rsidR="00AE48D7" w:rsidRPr="00AE48D7" w14:paraId="2D465FDD" w14:textId="77777777" w:rsidTr="00AE48D7">
              <w:trPr>
                <w:trHeight w:val="20"/>
              </w:trPr>
              <w:tc>
                <w:tcPr>
                  <w:tcW w:w="5387" w:type="dxa"/>
                  <w:shd w:val="clear" w:color="auto" w:fill="auto"/>
                  <w:vAlign w:val="center"/>
                  <w:hideMark/>
                </w:tcPr>
                <w:p w14:paraId="54A79983"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Прочие доходы от компенсации затрат бюджетов субъектов Российской Федерации</w:t>
                  </w:r>
                </w:p>
              </w:tc>
              <w:tc>
                <w:tcPr>
                  <w:tcW w:w="2693" w:type="dxa"/>
                  <w:shd w:val="clear" w:color="auto" w:fill="auto"/>
                  <w:vAlign w:val="center"/>
                  <w:hideMark/>
                </w:tcPr>
                <w:p w14:paraId="3CB925EF"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316 11302992020000130</w:t>
                  </w:r>
                </w:p>
              </w:tc>
              <w:tc>
                <w:tcPr>
                  <w:tcW w:w="1843" w:type="dxa"/>
                  <w:shd w:val="clear" w:color="auto" w:fill="auto"/>
                  <w:vAlign w:val="center"/>
                  <w:hideMark/>
                </w:tcPr>
                <w:p w14:paraId="25F11885"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1 500,00</w:t>
                  </w:r>
                </w:p>
              </w:tc>
            </w:tr>
            <w:tr w:rsidR="00AE48D7" w:rsidRPr="00AE48D7" w14:paraId="24AE2F0F" w14:textId="77777777" w:rsidTr="00AE48D7">
              <w:trPr>
                <w:trHeight w:val="20"/>
              </w:trPr>
              <w:tc>
                <w:tcPr>
                  <w:tcW w:w="5387" w:type="dxa"/>
                  <w:shd w:val="clear" w:color="auto" w:fill="auto"/>
                  <w:vAlign w:val="center"/>
                  <w:hideMark/>
                </w:tcPr>
                <w:p w14:paraId="7FD867F0"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ДОХОДЫ ОТ ПРОДАЖИ МАТЕРИАЛЬНЫХ И НЕМАТЕРИАЛЬНЫХ АКТИВОВ</w:t>
                  </w:r>
                </w:p>
              </w:tc>
              <w:tc>
                <w:tcPr>
                  <w:tcW w:w="2693" w:type="dxa"/>
                  <w:shd w:val="clear" w:color="auto" w:fill="auto"/>
                  <w:vAlign w:val="center"/>
                  <w:hideMark/>
                </w:tcPr>
                <w:p w14:paraId="2C186D68"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000 11400000000000000</w:t>
                  </w:r>
                </w:p>
              </w:tc>
              <w:tc>
                <w:tcPr>
                  <w:tcW w:w="1843" w:type="dxa"/>
                  <w:shd w:val="clear" w:color="auto" w:fill="auto"/>
                  <w:vAlign w:val="center"/>
                  <w:hideMark/>
                </w:tcPr>
                <w:p w14:paraId="4029F524"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60 329,16</w:t>
                  </w:r>
                </w:p>
              </w:tc>
            </w:tr>
            <w:tr w:rsidR="00AE48D7" w:rsidRPr="00AE48D7" w14:paraId="55D0C087" w14:textId="77777777" w:rsidTr="00AE48D7">
              <w:trPr>
                <w:trHeight w:val="20"/>
              </w:trPr>
              <w:tc>
                <w:tcPr>
                  <w:tcW w:w="5387" w:type="dxa"/>
                  <w:shd w:val="clear" w:color="auto" w:fill="auto"/>
                  <w:vAlign w:val="center"/>
                  <w:hideMark/>
                </w:tcPr>
                <w:p w14:paraId="49502924"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693" w:type="dxa"/>
                  <w:shd w:val="clear" w:color="auto" w:fill="auto"/>
                  <w:vAlign w:val="center"/>
                  <w:hideMark/>
                </w:tcPr>
                <w:p w14:paraId="234729FD"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000 11402000000000000</w:t>
                  </w:r>
                </w:p>
              </w:tc>
              <w:tc>
                <w:tcPr>
                  <w:tcW w:w="1843" w:type="dxa"/>
                  <w:shd w:val="clear" w:color="auto" w:fill="auto"/>
                  <w:vAlign w:val="center"/>
                  <w:hideMark/>
                </w:tcPr>
                <w:p w14:paraId="7C229590"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28 102,23</w:t>
                  </w:r>
                </w:p>
              </w:tc>
            </w:tr>
            <w:tr w:rsidR="00AE48D7" w:rsidRPr="00AE48D7" w14:paraId="5034E71C" w14:textId="77777777" w:rsidTr="00AE48D7">
              <w:trPr>
                <w:trHeight w:val="20"/>
              </w:trPr>
              <w:tc>
                <w:tcPr>
                  <w:tcW w:w="5387" w:type="dxa"/>
                  <w:shd w:val="clear" w:color="auto" w:fill="auto"/>
                  <w:vAlign w:val="center"/>
                  <w:hideMark/>
                </w:tcPr>
                <w:p w14:paraId="4476E7C4"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c>
                <w:tcPr>
                  <w:tcW w:w="2693" w:type="dxa"/>
                  <w:shd w:val="clear" w:color="auto" w:fill="auto"/>
                  <w:vAlign w:val="center"/>
                  <w:hideMark/>
                </w:tcPr>
                <w:p w14:paraId="20A6132F"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117 11402022020000410</w:t>
                  </w:r>
                </w:p>
              </w:tc>
              <w:tc>
                <w:tcPr>
                  <w:tcW w:w="1843" w:type="dxa"/>
                  <w:shd w:val="clear" w:color="auto" w:fill="auto"/>
                  <w:vAlign w:val="center"/>
                  <w:hideMark/>
                </w:tcPr>
                <w:p w14:paraId="1E3AC8C5"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13 229,90</w:t>
                  </w:r>
                </w:p>
              </w:tc>
            </w:tr>
            <w:tr w:rsidR="00AE48D7" w:rsidRPr="00AE48D7" w14:paraId="29CF9A92" w14:textId="77777777" w:rsidTr="00AE48D7">
              <w:trPr>
                <w:trHeight w:val="20"/>
              </w:trPr>
              <w:tc>
                <w:tcPr>
                  <w:tcW w:w="5387" w:type="dxa"/>
                  <w:shd w:val="clear" w:color="auto" w:fill="auto"/>
                  <w:vAlign w:val="center"/>
                  <w:hideMark/>
                </w:tcPr>
                <w:p w14:paraId="18930A32"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Доходы от реализации иного имущества, находящегося в собственности субъектов Российской Федерации (за исключением имущества бюджетных и автономных </w:t>
                  </w:r>
                  <w:r w:rsidRPr="00AE48D7">
                    <w:rPr>
                      <w:rFonts w:ascii="Times New Roman" w:eastAsia="Times New Roman" w:hAnsi="Times New Roman" w:cs="Times New Roman"/>
                      <w:color w:val="000000"/>
                      <w:sz w:val="24"/>
                      <w:szCs w:val="24"/>
                      <w:lang w:eastAsia="ru-RU"/>
                    </w:rPr>
                    <w:lastRenderedPageBreak/>
                    <w:t>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2693" w:type="dxa"/>
                  <w:shd w:val="clear" w:color="auto" w:fill="auto"/>
                  <w:vAlign w:val="center"/>
                  <w:hideMark/>
                </w:tcPr>
                <w:p w14:paraId="5BFADEA7"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lastRenderedPageBreak/>
                    <w:t>117 11402023020000410</w:t>
                  </w:r>
                </w:p>
              </w:tc>
              <w:tc>
                <w:tcPr>
                  <w:tcW w:w="1843" w:type="dxa"/>
                  <w:shd w:val="clear" w:color="auto" w:fill="auto"/>
                  <w:vAlign w:val="center"/>
                  <w:hideMark/>
                </w:tcPr>
                <w:p w14:paraId="423C993D"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14 872,33</w:t>
                  </w:r>
                </w:p>
              </w:tc>
            </w:tr>
            <w:tr w:rsidR="00AE48D7" w:rsidRPr="00AE48D7" w14:paraId="446549F7" w14:textId="77777777" w:rsidTr="00AE48D7">
              <w:trPr>
                <w:trHeight w:val="20"/>
              </w:trPr>
              <w:tc>
                <w:tcPr>
                  <w:tcW w:w="5387" w:type="dxa"/>
                  <w:shd w:val="clear" w:color="auto" w:fill="auto"/>
                  <w:vAlign w:val="center"/>
                  <w:hideMark/>
                </w:tcPr>
                <w:p w14:paraId="1C698B9D"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Доходы от продажи земельных участков, находящихся в государственной и муниципальной собственности</w:t>
                  </w:r>
                </w:p>
              </w:tc>
              <w:tc>
                <w:tcPr>
                  <w:tcW w:w="2693" w:type="dxa"/>
                  <w:shd w:val="clear" w:color="auto" w:fill="auto"/>
                  <w:vAlign w:val="center"/>
                  <w:hideMark/>
                </w:tcPr>
                <w:p w14:paraId="181DBED5"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000 11406000000000430</w:t>
                  </w:r>
                </w:p>
              </w:tc>
              <w:tc>
                <w:tcPr>
                  <w:tcW w:w="1843" w:type="dxa"/>
                  <w:shd w:val="clear" w:color="auto" w:fill="auto"/>
                  <w:vAlign w:val="center"/>
                  <w:hideMark/>
                </w:tcPr>
                <w:p w14:paraId="482EBF14"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32 226,93</w:t>
                  </w:r>
                </w:p>
              </w:tc>
            </w:tr>
            <w:tr w:rsidR="00AE48D7" w:rsidRPr="00AE48D7" w14:paraId="154AA0C0" w14:textId="77777777" w:rsidTr="00AE48D7">
              <w:trPr>
                <w:trHeight w:val="20"/>
              </w:trPr>
              <w:tc>
                <w:tcPr>
                  <w:tcW w:w="5387" w:type="dxa"/>
                  <w:shd w:val="clear" w:color="auto" w:fill="auto"/>
                  <w:vAlign w:val="center"/>
                  <w:hideMark/>
                </w:tcPr>
                <w:p w14:paraId="7CD3718D"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2693" w:type="dxa"/>
                  <w:shd w:val="clear" w:color="auto" w:fill="auto"/>
                  <w:vAlign w:val="center"/>
                  <w:hideMark/>
                </w:tcPr>
                <w:p w14:paraId="56B832D8"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117 11406022020000430</w:t>
                  </w:r>
                </w:p>
              </w:tc>
              <w:tc>
                <w:tcPr>
                  <w:tcW w:w="1843" w:type="dxa"/>
                  <w:shd w:val="clear" w:color="auto" w:fill="auto"/>
                  <w:vAlign w:val="center"/>
                  <w:hideMark/>
                </w:tcPr>
                <w:p w14:paraId="738375C9"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32 226,93</w:t>
                  </w:r>
                </w:p>
              </w:tc>
            </w:tr>
            <w:tr w:rsidR="00AE48D7" w:rsidRPr="00AE48D7" w14:paraId="395C4FF7" w14:textId="77777777" w:rsidTr="00AE48D7">
              <w:trPr>
                <w:trHeight w:val="20"/>
              </w:trPr>
              <w:tc>
                <w:tcPr>
                  <w:tcW w:w="5387" w:type="dxa"/>
                  <w:shd w:val="clear" w:color="auto" w:fill="auto"/>
                  <w:vAlign w:val="center"/>
                  <w:hideMark/>
                </w:tcPr>
                <w:p w14:paraId="6B059B9F"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АДМИНИСТРАТИВНЫЕ ПЛАТЕЖИ И СБОРЫ</w:t>
                  </w:r>
                </w:p>
              </w:tc>
              <w:tc>
                <w:tcPr>
                  <w:tcW w:w="2693" w:type="dxa"/>
                  <w:shd w:val="clear" w:color="auto" w:fill="auto"/>
                  <w:vAlign w:val="center"/>
                  <w:hideMark/>
                </w:tcPr>
                <w:p w14:paraId="5130139A"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000 11500000000000000</w:t>
                  </w:r>
                </w:p>
              </w:tc>
              <w:tc>
                <w:tcPr>
                  <w:tcW w:w="1843" w:type="dxa"/>
                  <w:shd w:val="clear" w:color="auto" w:fill="auto"/>
                  <w:vAlign w:val="center"/>
                  <w:hideMark/>
                </w:tcPr>
                <w:p w14:paraId="3C6CEA11"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158,52</w:t>
                  </w:r>
                </w:p>
              </w:tc>
            </w:tr>
            <w:tr w:rsidR="00AE48D7" w:rsidRPr="00AE48D7" w14:paraId="3570C885" w14:textId="77777777" w:rsidTr="00AE48D7">
              <w:trPr>
                <w:trHeight w:val="20"/>
              </w:trPr>
              <w:tc>
                <w:tcPr>
                  <w:tcW w:w="5387" w:type="dxa"/>
                  <w:shd w:val="clear" w:color="auto" w:fill="auto"/>
                  <w:vAlign w:val="center"/>
                  <w:hideMark/>
                </w:tcPr>
                <w:p w14:paraId="25747CA4"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Сборы, вносимые заказчиками документации, подлежащей государственной экологической экспертизе, рассчитанные в соответствии со сметой расходов на проведение государственной экологической экспертизы</w:t>
                  </w:r>
                </w:p>
              </w:tc>
              <w:tc>
                <w:tcPr>
                  <w:tcW w:w="2693" w:type="dxa"/>
                  <w:shd w:val="clear" w:color="auto" w:fill="auto"/>
                  <w:vAlign w:val="center"/>
                  <w:hideMark/>
                </w:tcPr>
                <w:p w14:paraId="00DE651E"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000 11507000010000140</w:t>
                  </w:r>
                </w:p>
              </w:tc>
              <w:tc>
                <w:tcPr>
                  <w:tcW w:w="1843" w:type="dxa"/>
                  <w:shd w:val="clear" w:color="auto" w:fill="auto"/>
                  <w:vAlign w:val="center"/>
                  <w:hideMark/>
                </w:tcPr>
                <w:p w14:paraId="6ED9D296"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158,52</w:t>
                  </w:r>
                </w:p>
              </w:tc>
            </w:tr>
            <w:tr w:rsidR="00AE48D7" w:rsidRPr="00AE48D7" w14:paraId="0DBBA911" w14:textId="77777777" w:rsidTr="00AE48D7">
              <w:trPr>
                <w:trHeight w:val="20"/>
              </w:trPr>
              <w:tc>
                <w:tcPr>
                  <w:tcW w:w="5387" w:type="dxa"/>
                  <w:shd w:val="clear" w:color="auto" w:fill="auto"/>
                  <w:vAlign w:val="center"/>
                  <w:hideMark/>
                </w:tcPr>
                <w:p w14:paraId="42C95748"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c>
                <w:tcPr>
                  <w:tcW w:w="2693" w:type="dxa"/>
                  <w:shd w:val="clear" w:color="auto" w:fill="auto"/>
                  <w:vAlign w:val="center"/>
                  <w:hideMark/>
                </w:tcPr>
                <w:p w14:paraId="41262B24"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044 11507020010000140</w:t>
                  </w:r>
                </w:p>
              </w:tc>
              <w:tc>
                <w:tcPr>
                  <w:tcW w:w="1843" w:type="dxa"/>
                  <w:shd w:val="clear" w:color="auto" w:fill="auto"/>
                  <w:vAlign w:val="center"/>
                  <w:hideMark/>
                </w:tcPr>
                <w:p w14:paraId="7051D094"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158,52</w:t>
                  </w:r>
                </w:p>
              </w:tc>
            </w:tr>
            <w:tr w:rsidR="00AE48D7" w:rsidRPr="00AE48D7" w14:paraId="21C435F6" w14:textId="77777777" w:rsidTr="00AE48D7">
              <w:trPr>
                <w:trHeight w:val="20"/>
              </w:trPr>
              <w:tc>
                <w:tcPr>
                  <w:tcW w:w="5387" w:type="dxa"/>
                  <w:shd w:val="clear" w:color="auto" w:fill="auto"/>
                  <w:vAlign w:val="center"/>
                  <w:hideMark/>
                </w:tcPr>
                <w:p w14:paraId="7351A8D8"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ШТРАФЫ, САНКЦИИ, ВОЗМЕЩЕНИЕ УЩЕРБА</w:t>
                  </w:r>
                </w:p>
              </w:tc>
              <w:tc>
                <w:tcPr>
                  <w:tcW w:w="2693" w:type="dxa"/>
                  <w:shd w:val="clear" w:color="auto" w:fill="auto"/>
                  <w:vAlign w:val="center"/>
                  <w:hideMark/>
                </w:tcPr>
                <w:p w14:paraId="1EC7651A"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000 11600000000000000</w:t>
                  </w:r>
                </w:p>
              </w:tc>
              <w:tc>
                <w:tcPr>
                  <w:tcW w:w="1843" w:type="dxa"/>
                  <w:shd w:val="clear" w:color="auto" w:fill="auto"/>
                  <w:vAlign w:val="center"/>
                  <w:hideMark/>
                </w:tcPr>
                <w:p w14:paraId="627E4905"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935 858,93</w:t>
                  </w:r>
                </w:p>
              </w:tc>
            </w:tr>
            <w:tr w:rsidR="00AE48D7" w:rsidRPr="00AE48D7" w14:paraId="102C919D" w14:textId="77777777" w:rsidTr="00AE48D7">
              <w:trPr>
                <w:trHeight w:val="20"/>
              </w:trPr>
              <w:tc>
                <w:tcPr>
                  <w:tcW w:w="5387" w:type="dxa"/>
                  <w:shd w:val="clear" w:color="auto" w:fill="auto"/>
                  <w:vAlign w:val="center"/>
                  <w:hideMark/>
                </w:tcPr>
                <w:p w14:paraId="7F56DC7B"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2693" w:type="dxa"/>
                  <w:shd w:val="clear" w:color="auto" w:fill="auto"/>
                  <w:vAlign w:val="center"/>
                  <w:hideMark/>
                </w:tcPr>
                <w:p w14:paraId="42554AC7"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000 11601000010000140</w:t>
                  </w:r>
                </w:p>
              </w:tc>
              <w:tc>
                <w:tcPr>
                  <w:tcW w:w="1843" w:type="dxa"/>
                  <w:shd w:val="clear" w:color="auto" w:fill="auto"/>
                  <w:vAlign w:val="center"/>
                  <w:hideMark/>
                </w:tcPr>
                <w:p w14:paraId="5D2283F1"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774 104,54</w:t>
                  </w:r>
                </w:p>
              </w:tc>
            </w:tr>
            <w:tr w:rsidR="00AE48D7" w:rsidRPr="00AE48D7" w14:paraId="3D82F735" w14:textId="77777777" w:rsidTr="00AE48D7">
              <w:trPr>
                <w:trHeight w:val="20"/>
              </w:trPr>
              <w:tc>
                <w:tcPr>
                  <w:tcW w:w="5387" w:type="dxa"/>
                  <w:shd w:val="clear" w:color="auto" w:fill="auto"/>
                  <w:vAlign w:val="center"/>
                  <w:hideMark/>
                </w:tcPr>
                <w:p w14:paraId="18DAFE71"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пользование объектами животного мира и водными биологическими ресурсами без разрешения)</w:t>
                  </w:r>
                </w:p>
              </w:tc>
              <w:tc>
                <w:tcPr>
                  <w:tcW w:w="2693" w:type="dxa"/>
                  <w:shd w:val="clear" w:color="auto" w:fill="auto"/>
                  <w:vAlign w:val="center"/>
                  <w:hideMark/>
                </w:tcPr>
                <w:p w14:paraId="245FF6B1"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044 11601072010011140</w:t>
                  </w:r>
                </w:p>
              </w:tc>
              <w:tc>
                <w:tcPr>
                  <w:tcW w:w="1843" w:type="dxa"/>
                  <w:shd w:val="clear" w:color="auto" w:fill="auto"/>
                  <w:vAlign w:val="center"/>
                  <w:hideMark/>
                </w:tcPr>
                <w:p w14:paraId="10879C47"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w:t>
                  </w:r>
                </w:p>
              </w:tc>
            </w:tr>
            <w:tr w:rsidR="00AE48D7" w:rsidRPr="00AE48D7" w14:paraId="66934A9F" w14:textId="77777777" w:rsidTr="00AE48D7">
              <w:trPr>
                <w:trHeight w:val="20"/>
              </w:trPr>
              <w:tc>
                <w:tcPr>
                  <w:tcW w:w="5387" w:type="dxa"/>
                  <w:shd w:val="clear" w:color="auto" w:fill="auto"/>
                  <w:vAlign w:val="center"/>
                  <w:hideMark/>
                </w:tcPr>
                <w:p w14:paraId="6452748F"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осуществления </w:t>
                  </w:r>
                  <w:r w:rsidRPr="00AE48D7">
                    <w:rPr>
                      <w:rFonts w:ascii="Times New Roman" w:eastAsia="Times New Roman" w:hAnsi="Times New Roman" w:cs="Times New Roman"/>
                      <w:color w:val="000000"/>
                      <w:sz w:val="24"/>
                      <w:szCs w:val="24"/>
                      <w:lang w:eastAsia="ru-RU"/>
                    </w:rPr>
                    <w:lastRenderedPageBreak/>
                    <w:t>предпринимательской деятельности по управлению многоквартирными домами)</w:t>
                  </w:r>
                </w:p>
              </w:tc>
              <w:tc>
                <w:tcPr>
                  <w:tcW w:w="2693" w:type="dxa"/>
                  <w:shd w:val="clear" w:color="auto" w:fill="auto"/>
                  <w:vAlign w:val="center"/>
                  <w:hideMark/>
                </w:tcPr>
                <w:p w14:paraId="4A4E76A7"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lastRenderedPageBreak/>
                    <w:t>065 11601072010233140</w:t>
                  </w:r>
                </w:p>
              </w:tc>
              <w:tc>
                <w:tcPr>
                  <w:tcW w:w="1843" w:type="dxa"/>
                  <w:shd w:val="clear" w:color="auto" w:fill="auto"/>
                  <w:vAlign w:val="center"/>
                  <w:hideMark/>
                </w:tcPr>
                <w:p w14:paraId="3F2AC34E"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105,50</w:t>
                  </w:r>
                </w:p>
              </w:tc>
            </w:tr>
            <w:tr w:rsidR="00AE48D7" w:rsidRPr="00AE48D7" w14:paraId="53C2855E" w14:textId="77777777" w:rsidTr="00AE48D7">
              <w:trPr>
                <w:trHeight w:val="20"/>
              </w:trPr>
              <w:tc>
                <w:tcPr>
                  <w:tcW w:w="5387" w:type="dxa"/>
                  <w:shd w:val="clear" w:color="auto" w:fill="auto"/>
                  <w:vAlign w:val="center"/>
                  <w:hideMark/>
                </w:tcPr>
                <w:p w14:paraId="3BA293F2"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Российской Федерации о контрактной системе в сфере закупок при планировании закупок)</w:t>
                  </w:r>
                </w:p>
              </w:tc>
              <w:tc>
                <w:tcPr>
                  <w:tcW w:w="2693" w:type="dxa"/>
                  <w:shd w:val="clear" w:color="auto" w:fill="auto"/>
                  <w:vAlign w:val="center"/>
                  <w:hideMark/>
                </w:tcPr>
                <w:p w14:paraId="6712911D"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300 11601072010293140</w:t>
                  </w:r>
                </w:p>
              </w:tc>
              <w:tc>
                <w:tcPr>
                  <w:tcW w:w="1843" w:type="dxa"/>
                  <w:shd w:val="clear" w:color="auto" w:fill="auto"/>
                  <w:vAlign w:val="center"/>
                  <w:hideMark/>
                </w:tcPr>
                <w:p w14:paraId="4E55FC72"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40,00</w:t>
                  </w:r>
                </w:p>
              </w:tc>
            </w:tr>
            <w:tr w:rsidR="00AE48D7" w:rsidRPr="00AE48D7" w14:paraId="6123A894" w14:textId="77777777" w:rsidTr="00AE48D7">
              <w:trPr>
                <w:trHeight w:val="20"/>
              </w:trPr>
              <w:tc>
                <w:tcPr>
                  <w:tcW w:w="5387" w:type="dxa"/>
                  <w:shd w:val="clear" w:color="auto" w:fill="auto"/>
                  <w:vAlign w:val="center"/>
                  <w:hideMark/>
                </w:tcPr>
                <w:p w14:paraId="68834CD3"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2693" w:type="dxa"/>
                  <w:shd w:val="clear" w:color="auto" w:fill="auto"/>
                  <w:vAlign w:val="center"/>
                  <w:hideMark/>
                </w:tcPr>
                <w:p w14:paraId="10272727"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300 11601072019000140</w:t>
                  </w:r>
                </w:p>
              </w:tc>
              <w:tc>
                <w:tcPr>
                  <w:tcW w:w="1843" w:type="dxa"/>
                  <w:shd w:val="clear" w:color="auto" w:fill="auto"/>
                  <w:vAlign w:val="center"/>
                  <w:hideMark/>
                </w:tcPr>
                <w:p w14:paraId="4915B73E"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w:t>
                  </w:r>
                </w:p>
              </w:tc>
            </w:tr>
            <w:tr w:rsidR="00AE48D7" w:rsidRPr="00AE48D7" w14:paraId="44EF4F03" w14:textId="77777777" w:rsidTr="00AE48D7">
              <w:trPr>
                <w:trHeight w:val="20"/>
              </w:trPr>
              <w:tc>
                <w:tcPr>
                  <w:tcW w:w="5387" w:type="dxa"/>
                  <w:shd w:val="clear" w:color="auto" w:fill="auto"/>
                  <w:vAlign w:val="center"/>
                  <w:hideMark/>
                </w:tcPr>
                <w:p w14:paraId="3007148D"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693" w:type="dxa"/>
                  <w:shd w:val="clear" w:color="auto" w:fill="auto"/>
                  <w:vAlign w:val="center"/>
                  <w:hideMark/>
                </w:tcPr>
                <w:p w14:paraId="1AAC3673"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044 11601082010000140</w:t>
                  </w:r>
                </w:p>
              </w:tc>
              <w:tc>
                <w:tcPr>
                  <w:tcW w:w="1843" w:type="dxa"/>
                  <w:shd w:val="clear" w:color="auto" w:fill="auto"/>
                  <w:vAlign w:val="center"/>
                  <w:hideMark/>
                </w:tcPr>
                <w:p w14:paraId="5BB1895B"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464,46</w:t>
                  </w:r>
                </w:p>
              </w:tc>
            </w:tr>
            <w:tr w:rsidR="00AE48D7" w:rsidRPr="00AE48D7" w14:paraId="72DFDF0B" w14:textId="77777777" w:rsidTr="00AE48D7">
              <w:trPr>
                <w:trHeight w:val="20"/>
              </w:trPr>
              <w:tc>
                <w:tcPr>
                  <w:tcW w:w="5387" w:type="dxa"/>
                  <w:shd w:val="clear" w:color="auto" w:fill="auto"/>
                  <w:vAlign w:val="center"/>
                  <w:hideMark/>
                </w:tcPr>
                <w:p w14:paraId="2BB6EF99"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лицами органов исполнительной власти субъектов Российской Федерации, учреждениями субъектов Российской Федерации (штрафы за выпуск в эксплуатацию механических транспортных средств с превышением нормативов содержания загрязняющих веществ в выбросах либо нормативов уровня шума)</w:t>
                  </w:r>
                </w:p>
              </w:tc>
              <w:tc>
                <w:tcPr>
                  <w:tcW w:w="2693" w:type="dxa"/>
                  <w:shd w:val="clear" w:color="auto" w:fill="auto"/>
                  <w:vAlign w:val="center"/>
                  <w:hideMark/>
                </w:tcPr>
                <w:p w14:paraId="24127B54"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036 11601082010022140</w:t>
                  </w:r>
                </w:p>
              </w:tc>
              <w:tc>
                <w:tcPr>
                  <w:tcW w:w="1843" w:type="dxa"/>
                  <w:shd w:val="clear" w:color="auto" w:fill="auto"/>
                  <w:vAlign w:val="center"/>
                  <w:hideMark/>
                </w:tcPr>
                <w:p w14:paraId="74120893"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0,80</w:t>
                  </w:r>
                </w:p>
              </w:tc>
            </w:tr>
            <w:tr w:rsidR="00AE48D7" w:rsidRPr="00AE48D7" w14:paraId="07736724" w14:textId="77777777" w:rsidTr="00AE48D7">
              <w:trPr>
                <w:trHeight w:val="20"/>
              </w:trPr>
              <w:tc>
                <w:tcPr>
                  <w:tcW w:w="5387" w:type="dxa"/>
                  <w:shd w:val="clear" w:color="auto" w:fill="auto"/>
                  <w:vAlign w:val="center"/>
                  <w:hideMark/>
                </w:tcPr>
                <w:p w14:paraId="117C9BB7"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w:t>
                  </w:r>
                  <w:r w:rsidRPr="00AE48D7">
                    <w:rPr>
                      <w:rFonts w:ascii="Times New Roman" w:eastAsia="Times New Roman" w:hAnsi="Times New Roman" w:cs="Times New Roman"/>
                      <w:color w:val="000000"/>
                      <w:sz w:val="24"/>
                      <w:szCs w:val="24"/>
                      <w:lang w:eastAsia="ru-RU"/>
                    </w:rPr>
                    <w:lastRenderedPageBreak/>
                    <w:t>субъектов Российской Федерации(штрафы за незаконную рубку, повреждение лесных насаждений или самовольное выкапывание в лесах деревьев, кустарников, лиан)</w:t>
                  </w:r>
                </w:p>
              </w:tc>
              <w:tc>
                <w:tcPr>
                  <w:tcW w:w="2693" w:type="dxa"/>
                  <w:shd w:val="clear" w:color="auto" w:fill="auto"/>
                  <w:vAlign w:val="center"/>
                  <w:hideMark/>
                </w:tcPr>
                <w:p w14:paraId="746E728D"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lastRenderedPageBreak/>
                    <w:t>044 11601082010028140</w:t>
                  </w:r>
                </w:p>
              </w:tc>
              <w:tc>
                <w:tcPr>
                  <w:tcW w:w="1843" w:type="dxa"/>
                  <w:shd w:val="clear" w:color="auto" w:fill="auto"/>
                  <w:vAlign w:val="center"/>
                  <w:hideMark/>
                </w:tcPr>
                <w:p w14:paraId="4C2D7878"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109,22</w:t>
                  </w:r>
                </w:p>
              </w:tc>
            </w:tr>
            <w:tr w:rsidR="00AE48D7" w:rsidRPr="00AE48D7" w14:paraId="47348432" w14:textId="77777777" w:rsidTr="00AE48D7">
              <w:trPr>
                <w:trHeight w:val="20"/>
              </w:trPr>
              <w:tc>
                <w:tcPr>
                  <w:tcW w:w="5387" w:type="dxa"/>
                  <w:shd w:val="clear" w:color="auto" w:fill="auto"/>
                  <w:vAlign w:val="center"/>
                  <w:hideMark/>
                </w:tcPr>
                <w:p w14:paraId="714897DB"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санитарной безопасности в лесах)</w:t>
                  </w:r>
                </w:p>
              </w:tc>
              <w:tc>
                <w:tcPr>
                  <w:tcW w:w="2693" w:type="dxa"/>
                  <w:shd w:val="clear" w:color="auto" w:fill="auto"/>
                  <w:vAlign w:val="center"/>
                  <w:hideMark/>
                </w:tcPr>
                <w:p w14:paraId="08F6AD37"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044 11601082010031140</w:t>
                  </w:r>
                </w:p>
              </w:tc>
              <w:tc>
                <w:tcPr>
                  <w:tcW w:w="1843" w:type="dxa"/>
                  <w:shd w:val="clear" w:color="auto" w:fill="auto"/>
                  <w:vAlign w:val="center"/>
                  <w:hideMark/>
                </w:tcPr>
                <w:p w14:paraId="7A5FC5CF"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5,50</w:t>
                  </w:r>
                </w:p>
              </w:tc>
            </w:tr>
            <w:tr w:rsidR="00AE48D7" w:rsidRPr="00AE48D7" w14:paraId="487A1B1F" w14:textId="77777777" w:rsidTr="00AE48D7">
              <w:trPr>
                <w:trHeight w:val="20"/>
              </w:trPr>
              <w:tc>
                <w:tcPr>
                  <w:tcW w:w="5387" w:type="dxa"/>
                  <w:shd w:val="clear" w:color="auto" w:fill="auto"/>
                  <w:vAlign w:val="center"/>
                  <w:hideMark/>
                </w:tcPr>
                <w:p w14:paraId="44C03E84"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Федерации(штрафы за нарушение правил охоты, правил, регламентирующих рыболовство и другие виды пользования объектами животного мира)</w:t>
                  </w:r>
                </w:p>
              </w:tc>
              <w:tc>
                <w:tcPr>
                  <w:tcW w:w="2693" w:type="dxa"/>
                  <w:shd w:val="clear" w:color="auto" w:fill="auto"/>
                  <w:vAlign w:val="center"/>
                  <w:hideMark/>
                </w:tcPr>
                <w:p w14:paraId="1E2B2B51"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044 11601082010037140</w:t>
                  </w:r>
                </w:p>
              </w:tc>
              <w:tc>
                <w:tcPr>
                  <w:tcW w:w="1843" w:type="dxa"/>
                  <w:shd w:val="clear" w:color="auto" w:fill="auto"/>
                  <w:vAlign w:val="center"/>
                  <w:hideMark/>
                </w:tcPr>
                <w:p w14:paraId="79298256"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2,00</w:t>
                  </w:r>
                </w:p>
              </w:tc>
            </w:tr>
            <w:tr w:rsidR="00AE48D7" w:rsidRPr="00AE48D7" w14:paraId="37A52255" w14:textId="77777777" w:rsidTr="00AE48D7">
              <w:trPr>
                <w:trHeight w:val="20"/>
              </w:trPr>
              <w:tc>
                <w:tcPr>
                  <w:tcW w:w="5387" w:type="dxa"/>
                  <w:shd w:val="clear" w:color="auto" w:fill="auto"/>
                  <w:vAlign w:val="center"/>
                  <w:hideMark/>
                </w:tcPr>
                <w:p w14:paraId="0F6F5419"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693" w:type="dxa"/>
                  <w:shd w:val="clear" w:color="auto" w:fill="auto"/>
                  <w:vAlign w:val="center"/>
                  <w:hideMark/>
                </w:tcPr>
                <w:p w14:paraId="3CFA02C6"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036 11601092010000140</w:t>
                  </w:r>
                </w:p>
              </w:tc>
              <w:tc>
                <w:tcPr>
                  <w:tcW w:w="1843" w:type="dxa"/>
                  <w:shd w:val="clear" w:color="auto" w:fill="auto"/>
                  <w:vAlign w:val="center"/>
                  <w:hideMark/>
                </w:tcPr>
                <w:p w14:paraId="5E49288A"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w:t>
                  </w:r>
                </w:p>
              </w:tc>
            </w:tr>
            <w:tr w:rsidR="00AE48D7" w:rsidRPr="00AE48D7" w14:paraId="2311A564" w14:textId="77777777" w:rsidTr="00AE48D7">
              <w:trPr>
                <w:trHeight w:val="20"/>
              </w:trPr>
              <w:tc>
                <w:tcPr>
                  <w:tcW w:w="5387" w:type="dxa"/>
                  <w:shd w:val="clear" w:color="auto" w:fill="auto"/>
                  <w:vAlign w:val="center"/>
                  <w:hideMark/>
                </w:tcPr>
                <w:p w14:paraId="5522D571"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или норм эксплуатации тракторов, самоходных, дорожно-строительных и иных машин и оборудования)</w:t>
                  </w:r>
                </w:p>
              </w:tc>
              <w:tc>
                <w:tcPr>
                  <w:tcW w:w="2693" w:type="dxa"/>
                  <w:shd w:val="clear" w:color="auto" w:fill="auto"/>
                  <w:vAlign w:val="center"/>
                  <w:hideMark/>
                </w:tcPr>
                <w:p w14:paraId="34634397"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036 11601092010003140</w:t>
                  </w:r>
                </w:p>
              </w:tc>
              <w:tc>
                <w:tcPr>
                  <w:tcW w:w="1843" w:type="dxa"/>
                  <w:shd w:val="clear" w:color="auto" w:fill="auto"/>
                  <w:vAlign w:val="center"/>
                  <w:hideMark/>
                </w:tcPr>
                <w:p w14:paraId="5F24D524"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276,00</w:t>
                  </w:r>
                </w:p>
              </w:tc>
            </w:tr>
            <w:tr w:rsidR="00AE48D7" w:rsidRPr="00AE48D7" w14:paraId="37D2943B" w14:textId="77777777" w:rsidTr="00AE48D7">
              <w:trPr>
                <w:trHeight w:val="20"/>
              </w:trPr>
              <w:tc>
                <w:tcPr>
                  <w:tcW w:w="5387" w:type="dxa"/>
                  <w:shd w:val="clear" w:color="auto" w:fill="auto"/>
                  <w:vAlign w:val="center"/>
                  <w:hideMark/>
                </w:tcPr>
                <w:p w14:paraId="7702A299"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w:t>
                  </w:r>
                  <w:r w:rsidRPr="00AE48D7">
                    <w:rPr>
                      <w:rFonts w:ascii="Times New Roman" w:eastAsia="Times New Roman" w:hAnsi="Times New Roman" w:cs="Times New Roman"/>
                      <w:color w:val="000000"/>
                      <w:sz w:val="24"/>
                      <w:szCs w:val="24"/>
                      <w:lang w:eastAsia="ru-RU"/>
                    </w:rPr>
                    <w:lastRenderedPageBreak/>
                    <w:t>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2693" w:type="dxa"/>
                  <w:shd w:val="clear" w:color="auto" w:fill="auto"/>
                  <w:vAlign w:val="center"/>
                  <w:hideMark/>
                </w:tcPr>
                <w:p w14:paraId="3B24CD68"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lastRenderedPageBreak/>
                    <w:t>065 11601092019000140</w:t>
                  </w:r>
                </w:p>
              </w:tc>
              <w:tc>
                <w:tcPr>
                  <w:tcW w:w="1843" w:type="dxa"/>
                  <w:shd w:val="clear" w:color="auto" w:fill="auto"/>
                  <w:vAlign w:val="center"/>
                  <w:hideMark/>
                </w:tcPr>
                <w:p w14:paraId="0DE8D225"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235,00</w:t>
                  </w:r>
                </w:p>
              </w:tc>
            </w:tr>
            <w:tr w:rsidR="00AE48D7" w:rsidRPr="00AE48D7" w14:paraId="6C0BAC45" w14:textId="77777777" w:rsidTr="00AE48D7">
              <w:trPr>
                <w:trHeight w:val="20"/>
              </w:trPr>
              <w:tc>
                <w:tcPr>
                  <w:tcW w:w="5387" w:type="dxa"/>
                  <w:shd w:val="clear" w:color="auto" w:fill="auto"/>
                  <w:vAlign w:val="center"/>
                  <w:hideMark/>
                </w:tcPr>
                <w:p w14:paraId="248D7D84"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нарушение Правил дорожного движения, правил эксплуатации транспортного средства)</w:t>
                  </w:r>
                </w:p>
              </w:tc>
              <w:tc>
                <w:tcPr>
                  <w:tcW w:w="2693" w:type="dxa"/>
                  <w:shd w:val="clear" w:color="auto" w:fill="auto"/>
                  <w:vAlign w:val="center"/>
                  <w:hideMark/>
                </w:tcPr>
                <w:p w14:paraId="631501E0"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106 11601121010001140</w:t>
                  </w:r>
                </w:p>
              </w:tc>
              <w:tc>
                <w:tcPr>
                  <w:tcW w:w="1843" w:type="dxa"/>
                  <w:shd w:val="clear" w:color="auto" w:fill="auto"/>
                  <w:vAlign w:val="center"/>
                  <w:hideMark/>
                </w:tcPr>
                <w:p w14:paraId="37F5CECF"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175,33</w:t>
                  </w:r>
                </w:p>
              </w:tc>
            </w:tr>
            <w:tr w:rsidR="00AE48D7" w:rsidRPr="00AE48D7" w14:paraId="08BE1D95" w14:textId="77777777" w:rsidTr="00AE48D7">
              <w:trPr>
                <w:trHeight w:val="20"/>
              </w:trPr>
              <w:tc>
                <w:tcPr>
                  <w:tcW w:w="5387" w:type="dxa"/>
                  <w:shd w:val="clear" w:color="auto" w:fill="auto"/>
                  <w:vAlign w:val="center"/>
                  <w:hideMark/>
                </w:tcPr>
                <w:p w14:paraId="16DCC170"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нарушение Правил дорожного движения, правил эксплуатации транспортного средства)</w:t>
                  </w:r>
                </w:p>
              </w:tc>
              <w:tc>
                <w:tcPr>
                  <w:tcW w:w="2693" w:type="dxa"/>
                  <w:shd w:val="clear" w:color="auto" w:fill="auto"/>
                  <w:vAlign w:val="center"/>
                  <w:hideMark/>
                </w:tcPr>
                <w:p w14:paraId="2DF5AE98"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180 11601121010001140</w:t>
                  </w:r>
                </w:p>
              </w:tc>
              <w:tc>
                <w:tcPr>
                  <w:tcW w:w="1843" w:type="dxa"/>
                  <w:shd w:val="clear" w:color="auto" w:fill="auto"/>
                  <w:vAlign w:val="center"/>
                  <w:hideMark/>
                </w:tcPr>
                <w:p w14:paraId="4537CCF1"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18,30</w:t>
                  </w:r>
                </w:p>
              </w:tc>
            </w:tr>
            <w:tr w:rsidR="00AE48D7" w:rsidRPr="00AE48D7" w14:paraId="4141D506" w14:textId="77777777" w:rsidTr="00AE48D7">
              <w:trPr>
                <w:trHeight w:val="20"/>
              </w:trPr>
              <w:tc>
                <w:tcPr>
                  <w:tcW w:w="5387" w:type="dxa"/>
                  <w:shd w:val="clear" w:color="auto" w:fill="auto"/>
                  <w:vAlign w:val="center"/>
                  <w:hideMark/>
                </w:tcPr>
                <w:p w14:paraId="0081A36A"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нарушение Правил дорожного движения, правил эксплуатации транспортного средства)</w:t>
                  </w:r>
                </w:p>
              </w:tc>
              <w:tc>
                <w:tcPr>
                  <w:tcW w:w="2693" w:type="dxa"/>
                  <w:shd w:val="clear" w:color="auto" w:fill="auto"/>
                  <w:vAlign w:val="center"/>
                  <w:hideMark/>
                </w:tcPr>
                <w:p w14:paraId="0866DB86"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187 11601121010001140</w:t>
                  </w:r>
                </w:p>
              </w:tc>
              <w:tc>
                <w:tcPr>
                  <w:tcW w:w="1843" w:type="dxa"/>
                  <w:shd w:val="clear" w:color="auto" w:fill="auto"/>
                  <w:vAlign w:val="center"/>
                  <w:hideMark/>
                </w:tcPr>
                <w:p w14:paraId="6D005821"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16,00</w:t>
                  </w:r>
                </w:p>
              </w:tc>
            </w:tr>
            <w:tr w:rsidR="00AE48D7" w:rsidRPr="00AE48D7" w14:paraId="57730643" w14:textId="77777777" w:rsidTr="00AE48D7">
              <w:trPr>
                <w:trHeight w:val="20"/>
              </w:trPr>
              <w:tc>
                <w:tcPr>
                  <w:tcW w:w="5387" w:type="dxa"/>
                  <w:shd w:val="clear" w:color="auto" w:fill="auto"/>
                  <w:vAlign w:val="center"/>
                  <w:hideMark/>
                </w:tcPr>
                <w:p w14:paraId="1596201F"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нарушение Правил дорожного движения, правил эксплуатации транспортного средства)</w:t>
                  </w:r>
                </w:p>
              </w:tc>
              <w:tc>
                <w:tcPr>
                  <w:tcW w:w="2693" w:type="dxa"/>
                  <w:shd w:val="clear" w:color="auto" w:fill="auto"/>
                  <w:vAlign w:val="center"/>
                  <w:hideMark/>
                </w:tcPr>
                <w:p w14:paraId="3B5B100A"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188 11601121010001140</w:t>
                  </w:r>
                </w:p>
              </w:tc>
              <w:tc>
                <w:tcPr>
                  <w:tcW w:w="1843" w:type="dxa"/>
                  <w:shd w:val="clear" w:color="auto" w:fill="auto"/>
                  <w:vAlign w:val="center"/>
                  <w:hideMark/>
                </w:tcPr>
                <w:p w14:paraId="2F83341D"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750 677,33</w:t>
                  </w:r>
                </w:p>
              </w:tc>
            </w:tr>
            <w:tr w:rsidR="00AE48D7" w:rsidRPr="00AE48D7" w14:paraId="3E3B128E" w14:textId="77777777" w:rsidTr="00AE48D7">
              <w:trPr>
                <w:trHeight w:val="20"/>
              </w:trPr>
              <w:tc>
                <w:tcPr>
                  <w:tcW w:w="5387" w:type="dxa"/>
                  <w:shd w:val="clear" w:color="auto" w:fill="auto"/>
                  <w:vAlign w:val="center"/>
                  <w:hideMark/>
                </w:tcPr>
                <w:p w14:paraId="72C42E59"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w:t>
                  </w:r>
                  <w:r w:rsidRPr="00AE48D7">
                    <w:rPr>
                      <w:rFonts w:ascii="Times New Roman" w:eastAsia="Times New Roman" w:hAnsi="Times New Roman" w:cs="Times New Roman"/>
                      <w:color w:val="000000"/>
                      <w:sz w:val="24"/>
                      <w:szCs w:val="24"/>
                      <w:lang w:eastAsia="ru-RU"/>
                    </w:rPr>
                    <w:lastRenderedPageBreak/>
                    <w:t>учреждений (штрафы за нарушения правил движения тяжеловесного и (или) крупногабаритного транспортного средства, выявленные при осуществлении весового и габаритного контроля на автомобильных дорогах общего пользования регионального, межмуниципального или местного значения)</w:t>
                  </w:r>
                </w:p>
              </w:tc>
              <w:tc>
                <w:tcPr>
                  <w:tcW w:w="2693" w:type="dxa"/>
                  <w:shd w:val="clear" w:color="auto" w:fill="auto"/>
                  <w:vAlign w:val="center"/>
                  <w:hideMark/>
                </w:tcPr>
                <w:p w14:paraId="6B330FC1"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lastRenderedPageBreak/>
                    <w:t>106 11601121010007140</w:t>
                  </w:r>
                </w:p>
              </w:tc>
              <w:tc>
                <w:tcPr>
                  <w:tcW w:w="1843" w:type="dxa"/>
                  <w:shd w:val="clear" w:color="auto" w:fill="auto"/>
                  <w:vAlign w:val="center"/>
                  <w:hideMark/>
                </w:tcPr>
                <w:p w14:paraId="20F05008"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1 050,00</w:t>
                  </w:r>
                </w:p>
              </w:tc>
            </w:tr>
            <w:tr w:rsidR="00AE48D7" w:rsidRPr="00AE48D7" w14:paraId="11181566" w14:textId="77777777" w:rsidTr="00AE48D7">
              <w:trPr>
                <w:trHeight w:val="20"/>
              </w:trPr>
              <w:tc>
                <w:tcPr>
                  <w:tcW w:w="5387" w:type="dxa"/>
                  <w:shd w:val="clear" w:color="auto" w:fill="auto"/>
                  <w:vAlign w:val="center"/>
                  <w:hideMark/>
                </w:tcPr>
                <w:p w14:paraId="7B43AEA5"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2693" w:type="dxa"/>
                  <w:shd w:val="clear" w:color="auto" w:fill="auto"/>
                  <w:vAlign w:val="center"/>
                  <w:hideMark/>
                </w:tcPr>
                <w:p w14:paraId="6E8FE0B5"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036 11601122019000140</w:t>
                  </w:r>
                </w:p>
              </w:tc>
              <w:tc>
                <w:tcPr>
                  <w:tcW w:w="1843" w:type="dxa"/>
                  <w:shd w:val="clear" w:color="auto" w:fill="auto"/>
                  <w:vAlign w:val="center"/>
                  <w:hideMark/>
                </w:tcPr>
                <w:p w14:paraId="20AC67D5"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149,40</w:t>
                  </w:r>
                </w:p>
              </w:tc>
            </w:tr>
            <w:tr w:rsidR="00AE48D7" w:rsidRPr="00AE48D7" w14:paraId="6E8D0677" w14:textId="77777777" w:rsidTr="00AE48D7">
              <w:trPr>
                <w:trHeight w:val="20"/>
              </w:trPr>
              <w:tc>
                <w:tcPr>
                  <w:tcW w:w="5387" w:type="dxa"/>
                  <w:shd w:val="clear" w:color="auto" w:fill="auto"/>
                  <w:vAlign w:val="center"/>
                  <w:hideMark/>
                </w:tcPr>
                <w:p w14:paraId="63F99450"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нарушение Правил дорожного движения, правил эксплуатации транспортного средства)</w:t>
                  </w:r>
                </w:p>
              </w:tc>
              <w:tc>
                <w:tcPr>
                  <w:tcW w:w="2693" w:type="dxa"/>
                  <w:shd w:val="clear" w:color="auto" w:fill="auto"/>
                  <w:vAlign w:val="center"/>
                  <w:hideMark/>
                </w:tcPr>
                <w:p w14:paraId="78BBABFB"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188 11601123010001140</w:t>
                  </w:r>
                </w:p>
              </w:tc>
              <w:tc>
                <w:tcPr>
                  <w:tcW w:w="1843" w:type="dxa"/>
                  <w:shd w:val="clear" w:color="auto" w:fill="auto"/>
                  <w:vAlign w:val="center"/>
                  <w:hideMark/>
                </w:tcPr>
                <w:p w14:paraId="52C1C41A"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20 000,60</w:t>
                  </w:r>
                </w:p>
              </w:tc>
            </w:tr>
            <w:tr w:rsidR="00AE48D7" w:rsidRPr="00AE48D7" w14:paraId="7A4D7E89" w14:textId="77777777" w:rsidTr="00AE48D7">
              <w:trPr>
                <w:trHeight w:val="20"/>
              </w:trPr>
              <w:tc>
                <w:tcPr>
                  <w:tcW w:w="5387" w:type="dxa"/>
                  <w:shd w:val="clear" w:color="auto" w:fill="auto"/>
                  <w:vAlign w:val="center"/>
                  <w:hideMark/>
                </w:tcPr>
                <w:p w14:paraId="333DE816"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693" w:type="dxa"/>
                  <w:shd w:val="clear" w:color="auto" w:fill="auto"/>
                  <w:vAlign w:val="center"/>
                  <w:hideMark/>
                </w:tcPr>
                <w:p w14:paraId="68FD5A59"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038 11601142019000140</w:t>
                  </w:r>
                </w:p>
              </w:tc>
              <w:tc>
                <w:tcPr>
                  <w:tcW w:w="1843" w:type="dxa"/>
                  <w:shd w:val="clear" w:color="auto" w:fill="auto"/>
                  <w:vAlign w:val="center"/>
                  <w:hideMark/>
                </w:tcPr>
                <w:p w14:paraId="5A7FF7AD"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28,88</w:t>
                  </w:r>
                </w:p>
              </w:tc>
            </w:tr>
            <w:tr w:rsidR="00AE48D7" w:rsidRPr="00AE48D7" w14:paraId="2065A9E4" w14:textId="77777777" w:rsidTr="00AE48D7">
              <w:trPr>
                <w:trHeight w:val="20"/>
              </w:trPr>
              <w:tc>
                <w:tcPr>
                  <w:tcW w:w="5387" w:type="dxa"/>
                  <w:shd w:val="clear" w:color="auto" w:fill="auto"/>
                  <w:vAlign w:val="center"/>
                  <w:hideMark/>
                </w:tcPr>
                <w:p w14:paraId="09FC540B"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693" w:type="dxa"/>
                  <w:shd w:val="clear" w:color="auto" w:fill="auto"/>
                  <w:vAlign w:val="center"/>
                  <w:hideMark/>
                </w:tcPr>
                <w:p w14:paraId="3030F0A8"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065 11601142019000140</w:t>
                  </w:r>
                </w:p>
              </w:tc>
              <w:tc>
                <w:tcPr>
                  <w:tcW w:w="1843" w:type="dxa"/>
                  <w:shd w:val="clear" w:color="auto" w:fill="auto"/>
                  <w:vAlign w:val="center"/>
                  <w:hideMark/>
                </w:tcPr>
                <w:p w14:paraId="608D1B85"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355,00</w:t>
                  </w:r>
                </w:p>
              </w:tc>
            </w:tr>
            <w:tr w:rsidR="00AE48D7" w:rsidRPr="00AE48D7" w14:paraId="252B007A" w14:textId="77777777" w:rsidTr="00AE48D7">
              <w:trPr>
                <w:trHeight w:val="20"/>
              </w:trPr>
              <w:tc>
                <w:tcPr>
                  <w:tcW w:w="5387" w:type="dxa"/>
                  <w:shd w:val="clear" w:color="auto" w:fill="auto"/>
                  <w:vAlign w:val="center"/>
                  <w:hideMark/>
                </w:tcPr>
                <w:p w14:paraId="77334ADE"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693" w:type="dxa"/>
                  <w:shd w:val="clear" w:color="auto" w:fill="auto"/>
                  <w:vAlign w:val="center"/>
                  <w:hideMark/>
                </w:tcPr>
                <w:p w14:paraId="05CC2BF3"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036 11601192010000140</w:t>
                  </w:r>
                </w:p>
              </w:tc>
              <w:tc>
                <w:tcPr>
                  <w:tcW w:w="1843" w:type="dxa"/>
                  <w:shd w:val="clear" w:color="auto" w:fill="auto"/>
                  <w:vAlign w:val="center"/>
                  <w:hideMark/>
                </w:tcPr>
                <w:p w14:paraId="04BEC227"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w:t>
                  </w:r>
                </w:p>
              </w:tc>
            </w:tr>
            <w:tr w:rsidR="00AE48D7" w:rsidRPr="00AE48D7" w14:paraId="7D7F4104" w14:textId="77777777" w:rsidTr="00AE48D7">
              <w:trPr>
                <w:trHeight w:val="20"/>
              </w:trPr>
              <w:tc>
                <w:tcPr>
                  <w:tcW w:w="5387" w:type="dxa"/>
                  <w:shd w:val="clear" w:color="auto" w:fill="auto"/>
                  <w:vAlign w:val="center"/>
                  <w:hideMark/>
                </w:tcPr>
                <w:p w14:paraId="7DBE0589"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2693" w:type="dxa"/>
                  <w:shd w:val="clear" w:color="auto" w:fill="auto"/>
                  <w:vAlign w:val="center"/>
                  <w:hideMark/>
                </w:tcPr>
                <w:p w14:paraId="7DE741F7"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036 11601192010005140</w:t>
                  </w:r>
                </w:p>
              </w:tc>
              <w:tc>
                <w:tcPr>
                  <w:tcW w:w="1843" w:type="dxa"/>
                  <w:shd w:val="clear" w:color="auto" w:fill="auto"/>
                  <w:vAlign w:val="center"/>
                  <w:hideMark/>
                </w:tcPr>
                <w:p w14:paraId="2BDAA1D5"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5,00</w:t>
                  </w:r>
                </w:p>
              </w:tc>
            </w:tr>
            <w:tr w:rsidR="00AE48D7" w:rsidRPr="00AE48D7" w14:paraId="5E5D4471" w14:textId="77777777" w:rsidTr="00AE48D7">
              <w:trPr>
                <w:trHeight w:val="20"/>
              </w:trPr>
              <w:tc>
                <w:tcPr>
                  <w:tcW w:w="5387" w:type="dxa"/>
                  <w:shd w:val="clear" w:color="auto" w:fill="auto"/>
                  <w:vAlign w:val="center"/>
                  <w:hideMark/>
                </w:tcPr>
                <w:p w14:paraId="15EE3216"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непредставление сведений (информации)</w:t>
                  </w:r>
                </w:p>
              </w:tc>
              <w:tc>
                <w:tcPr>
                  <w:tcW w:w="2693" w:type="dxa"/>
                  <w:shd w:val="clear" w:color="auto" w:fill="auto"/>
                  <w:vAlign w:val="center"/>
                  <w:hideMark/>
                </w:tcPr>
                <w:p w14:paraId="6E0444BD"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044 11601192010007140</w:t>
                  </w:r>
                </w:p>
              </w:tc>
              <w:tc>
                <w:tcPr>
                  <w:tcW w:w="1843" w:type="dxa"/>
                  <w:shd w:val="clear" w:color="auto" w:fill="auto"/>
                  <w:vAlign w:val="center"/>
                  <w:hideMark/>
                </w:tcPr>
                <w:p w14:paraId="34CE0331"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w:t>
                  </w:r>
                </w:p>
              </w:tc>
            </w:tr>
            <w:tr w:rsidR="00AE48D7" w:rsidRPr="00AE48D7" w14:paraId="06077BEE" w14:textId="77777777" w:rsidTr="00AE48D7">
              <w:trPr>
                <w:trHeight w:val="20"/>
              </w:trPr>
              <w:tc>
                <w:tcPr>
                  <w:tcW w:w="5387" w:type="dxa"/>
                  <w:shd w:val="clear" w:color="auto" w:fill="auto"/>
                  <w:vAlign w:val="center"/>
                  <w:hideMark/>
                </w:tcPr>
                <w:p w14:paraId="3B17947E"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государственной регистрации транспортных средств всех видов, механизмов и установок)</w:t>
                  </w:r>
                </w:p>
              </w:tc>
              <w:tc>
                <w:tcPr>
                  <w:tcW w:w="2693" w:type="dxa"/>
                  <w:shd w:val="clear" w:color="auto" w:fill="auto"/>
                  <w:vAlign w:val="center"/>
                  <w:hideMark/>
                </w:tcPr>
                <w:p w14:paraId="12A87FC4"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036 11601192010022140</w:t>
                  </w:r>
                </w:p>
              </w:tc>
              <w:tc>
                <w:tcPr>
                  <w:tcW w:w="1843" w:type="dxa"/>
                  <w:shd w:val="clear" w:color="auto" w:fill="auto"/>
                  <w:vAlign w:val="center"/>
                  <w:hideMark/>
                </w:tcPr>
                <w:p w14:paraId="653A3B72"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390,20</w:t>
                  </w:r>
                </w:p>
              </w:tc>
            </w:tr>
            <w:tr w:rsidR="00AE48D7" w:rsidRPr="00AE48D7" w14:paraId="44B18EE3" w14:textId="77777777" w:rsidTr="00AE48D7">
              <w:trPr>
                <w:trHeight w:val="20"/>
              </w:trPr>
              <w:tc>
                <w:tcPr>
                  <w:tcW w:w="5387" w:type="dxa"/>
                  <w:shd w:val="clear" w:color="auto" w:fill="auto"/>
                  <w:vAlign w:val="center"/>
                  <w:hideMark/>
                </w:tcPr>
                <w:p w14:paraId="682A0212"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w:t>
                  </w:r>
                </w:p>
              </w:tc>
              <w:tc>
                <w:tcPr>
                  <w:tcW w:w="2693" w:type="dxa"/>
                  <w:shd w:val="clear" w:color="auto" w:fill="auto"/>
                  <w:vAlign w:val="center"/>
                  <w:hideMark/>
                </w:tcPr>
                <w:p w14:paraId="2E9E579D"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000 11602000020000140</w:t>
                  </w:r>
                </w:p>
              </w:tc>
              <w:tc>
                <w:tcPr>
                  <w:tcW w:w="1843" w:type="dxa"/>
                  <w:shd w:val="clear" w:color="auto" w:fill="auto"/>
                  <w:vAlign w:val="center"/>
                  <w:hideMark/>
                </w:tcPr>
                <w:p w14:paraId="0B93EB2B"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1 361,07</w:t>
                  </w:r>
                </w:p>
              </w:tc>
            </w:tr>
            <w:tr w:rsidR="00AE48D7" w:rsidRPr="00AE48D7" w14:paraId="43805B3E" w14:textId="77777777" w:rsidTr="00AE48D7">
              <w:trPr>
                <w:trHeight w:val="20"/>
              </w:trPr>
              <w:tc>
                <w:tcPr>
                  <w:tcW w:w="5387" w:type="dxa"/>
                  <w:shd w:val="clear" w:color="auto" w:fill="auto"/>
                  <w:vAlign w:val="center"/>
                  <w:hideMark/>
                </w:tcPr>
                <w:p w14:paraId="6AC37221"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693" w:type="dxa"/>
                  <w:shd w:val="clear" w:color="auto" w:fill="auto"/>
                  <w:vAlign w:val="center"/>
                  <w:hideMark/>
                </w:tcPr>
                <w:p w14:paraId="66FE49C2"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300 11602010020000140</w:t>
                  </w:r>
                </w:p>
              </w:tc>
              <w:tc>
                <w:tcPr>
                  <w:tcW w:w="1843" w:type="dxa"/>
                  <w:shd w:val="clear" w:color="auto" w:fill="auto"/>
                  <w:vAlign w:val="center"/>
                  <w:hideMark/>
                </w:tcPr>
                <w:p w14:paraId="44607549"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54,34</w:t>
                  </w:r>
                </w:p>
              </w:tc>
            </w:tr>
            <w:tr w:rsidR="00AE48D7" w:rsidRPr="00AE48D7" w14:paraId="1116330A" w14:textId="77777777" w:rsidTr="00AE48D7">
              <w:trPr>
                <w:trHeight w:val="20"/>
              </w:trPr>
              <w:tc>
                <w:tcPr>
                  <w:tcW w:w="5387" w:type="dxa"/>
                  <w:shd w:val="clear" w:color="auto" w:fill="auto"/>
                  <w:vAlign w:val="center"/>
                  <w:hideMark/>
                </w:tcPr>
                <w:p w14:paraId="2E393EAE"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(нарушение общественного порядка при </w:t>
                  </w:r>
                  <w:r w:rsidRPr="00AE48D7">
                    <w:rPr>
                      <w:rFonts w:ascii="Times New Roman" w:eastAsia="Times New Roman" w:hAnsi="Times New Roman" w:cs="Times New Roman"/>
                      <w:color w:val="000000"/>
                      <w:sz w:val="24"/>
                      <w:szCs w:val="24"/>
                      <w:lang w:eastAsia="ru-RU"/>
                    </w:rPr>
                    <w:lastRenderedPageBreak/>
                    <w:t>проведении массовых и спортивных мероприятий)</w:t>
                  </w:r>
                </w:p>
              </w:tc>
              <w:tc>
                <w:tcPr>
                  <w:tcW w:w="2693" w:type="dxa"/>
                  <w:shd w:val="clear" w:color="auto" w:fill="auto"/>
                  <w:vAlign w:val="center"/>
                  <w:hideMark/>
                </w:tcPr>
                <w:p w14:paraId="652654ED"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lastRenderedPageBreak/>
                    <w:t>300 11602010020010140</w:t>
                  </w:r>
                </w:p>
              </w:tc>
              <w:tc>
                <w:tcPr>
                  <w:tcW w:w="1843" w:type="dxa"/>
                  <w:shd w:val="clear" w:color="auto" w:fill="auto"/>
                  <w:vAlign w:val="center"/>
                  <w:hideMark/>
                </w:tcPr>
                <w:p w14:paraId="0A94FF63"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30,00</w:t>
                  </w:r>
                </w:p>
              </w:tc>
            </w:tr>
            <w:tr w:rsidR="00AE48D7" w:rsidRPr="00AE48D7" w14:paraId="253A166D" w14:textId="77777777" w:rsidTr="00AE48D7">
              <w:trPr>
                <w:trHeight w:val="20"/>
              </w:trPr>
              <w:tc>
                <w:tcPr>
                  <w:tcW w:w="5387" w:type="dxa"/>
                  <w:shd w:val="clear" w:color="auto" w:fill="auto"/>
                  <w:vAlign w:val="center"/>
                  <w:hideMark/>
                </w:tcPr>
                <w:p w14:paraId="1BB0B158"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w:t>
                  </w:r>
                  <w:proofErr w:type="gramStart"/>
                  <w:r w:rsidRPr="00AE48D7">
                    <w:rPr>
                      <w:rFonts w:ascii="Times New Roman" w:eastAsia="Times New Roman" w:hAnsi="Times New Roman" w:cs="Times New Roman"/>
                      <w:color w:val="000000"/>
                      <w:sz w:val="24"/>
                      <w:szCs w:val="24"/>
                      <w:lang w:eastAsia="ru-RU"/>
                    </w:rPr>
                    <w:t>Федерации( штрафы</w:t>
                  </w:r>
                  <w:proofErr w:type="gramEnd"/>
                  <w:r w:rsidRPr="00AE48D7">
                    <w:rPr>
                      <w:rFonts w:ascii="Times New Roman" w:eastAsia="Times New Roman" w:hAnsi="Times New Roman" w:cs="Times New Roman"/>
                      <w:color w:val="000000"/>
                      <w:sz w:val="24"/>
                      <w:szCs w:val="24"/>
                      <w:lang w:eastAsia="ru-RU"/>
                    </w:rPr>
                    <w:t xml:space="preserve"> за нарушение порядка распоряжения объектом нежилого фонда, находящимся в муниципальной собственности, и использования указанного объекта)</w:t>
                  </w:r>
                </w:p>
              </w:tc>
              <w:tc>
                <w:tcPr>
                  <w:tcW w:w="2693" w:type="dxa"/>
                  <w:shd w:val="clear" w:color="auto" w:fill="auto"/>
                  <w:vAlign w:val="center"/>
                  <w:hideMark/>
                </w:tcPr>
                <w:p w14:paraId="649044F9"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300 11602010020011140</w:t>
                  </w:r>
                </w:p>
              </w:tc>
              <w:tc>
                <w:tcPr>
                  <w:tcW w:w="1843" w:type="dxa"/>
                  <w:shd w:val="clear" w:color="auto" w:fill="auto"/>
                  <w:vAlign w:val="center"/>
                  <w:hideMark/>
                </w:tcPr>
                <w:p w14:paraId="0DB2F3A7"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16,60</w:t>
                  </w:r>
                </w:p>
              </w:tc>
            </w:tr>
            <w:tr w:rsidR="00AE48D7" w:rsidRPr="00AE48D7" w14:paraId="64B40DB3" w14:textId="77777777" w:rsidTr="00AE48D7">
              <w:trPr>
                <w:trHeight w:val="20"/>
              </w:trPr>
              <w:tc>
                <w:tcPr>
                  <w:tcW w:w="5387" w:type="dxa"/>
                  <w:shd w:val="clear" w:color="auto" w:fill="auto"/>
                  <w:vAlign w:val="center"/>
                  <w:hideMark/>
                </w:tcPr>
                <w:p w14:paraId="407B1563"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допуск несовершеннолетних в общественные места, осуществляющих деятельность в сфере отдыха и развлечения в ночное время)</w:t>
                  </w:r>
                </w:p>
              </w:tc>
              <w:tc>
                <w:tcPr>
                  <w:tcW w:w="2693" w:type="dxa"/>
                  <w:shd w:val="clear" w:color="auto" w:fill="auto"/>
                  <w:vAlign w:val="center"/>
                  <w:hideMark/>
                </w:tcPr>
                <w:p w14:paraId="4CF03CDF"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300 11602010020060140</w:t>
                  </w:r>
                </w:p>
              </w:tc>
              <w:tc>
                <w:tcPr>
                  <w:tcW w:w="1843" w:type="dxa"/>
                  <w:shd w:val="clear" w:color="auto" w:fill="auto"/>
                  <w:vAlign w:val="center"/>
                  <w:hideMark/>
                </w:tcPr>
                <w:p w14:paraId="375C22E9"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15,50</w:t>
                  </w:r>
                </w:p>
              </w:tc>
            </w:tr>
            <w:tr w:rsidR="00AE48D7" w:rsidRPr="00AE48D7" w14:paraId="3068A347" w14:textId="77777777" w:rsidTr="00AE48D7">
              <w:trPr>
                <w:trHeight w:val="20"/>
              </w:trPr>
              <w:tc>
                <w:tcPr>
                  <w:tcW w:w="5387" w:type="dxa"/>
                  <w:shd w:val="clear" w:color="auto" w:fill="auto"/>
                  <w:vAlign w:val="center"/>
                  <w:hideMark/>
                </w:tcPr>
                <w:p w14:paraId="6A7E69AF"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купание в запрещенных местах)</w:t>
                  </w:r>
                </w:p>
              </w:tc>
              <w:tc>
                <w:tcPr>
                  <w:tcW w:w="2693" w:type="dxa"/>
                  <w:shd w:val="clear" w:color="auto" w:fill="auto"/>
                  <w:vAlign w:val="center"/>
                  <w:hideMark/>
                </w:tcPr>
                <w:p w14:paraId="0EA960BA"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300 11602010020070140</w:t>
                  </w:r>
                </w:p>
              </w:tc>
              <w:tc>
                <w:tcPr>
                  <w:tcW w:w="1843" w:type="dxa"/>
                  <w:shd w:val="clear" w:color="auto" w:fill="auto"/>
                  <w:vAlign w:val="center"/>
                  <w:hideMark/>
                </w:tcPr>
                <w:p w14:paraId="12F0869B"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14,30</w:t>
                  </w:r>
                </w:p>
              </w:tc>
            </w:tr>
            <w:tr w:rsidR="00AE48D7" w:rsidRPr="00AE48D7" w14:paraId="08DD7DB3" w14:textId="77777777" w:rsidTr="00AE48D7">
              <w:trPr>
                <w:trHeight w:val="20"/>
              </w:trPr>
              <w:tc>
                <w:tcPr>
                  <w:tcW w:w="5387" w:type="dxa"/>
                  <w:shd w:val="clear" w:color="auto" w:fill="auto"/>
                  <w:vAlign w:val="center"/>
                  <w:hideMark/>
                </w:tcPr>
                <w:p w14:paraId="394CB2C2"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нарушение правил выпаса и прогона сельскохозяйственных животных)</w:t>
                  </w:r>
                </w:p>
              </w:tc>
              <w:tc>
                <w:tcPr>
                  <w:tcW w:w="2693" w:type="dxa"/>
                  <w:shd w:val="clear" w:color="auto" w:fill="auto"/>
                  <w:vAlign w:val="center"/>
                  <w:hideMark/>
                </w:tcPr>
                <w:p w14:paraId="4E729FC2"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300 11602010020101140</w:t>
                  </w:r>
                </w:p>
              </w:tc>
              <w:tc>
                <w:tcPr>
                  <w:tcW w:w="1843" w:type="dxa"/>
                  <w:shd w:val="clear" w:color="auto" w:fill="auto"/>
                  <w:vAlign w:val="center"/>
                  <w:hideMark/>
                </w:tcPr>
                <w:p w14:paraId="1E67A2CE"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108,81</w:t>
                  </w:r>
                </w:p>
              </w:tc>
            </w:tr>
            <w:tr w:rsidR="00AE48D7" w:rsidRPr="00AE48D7" w14:paraId="2771199E" w14:textId="77777777" w:rsidTr="00AE48D7">
              <w:trPr>
                <w:trHeight w:val="20"/>
              </w:trPr>
              <w:tc>
                <w:tcPr>
                  <w:tcW w:w="5387" w:type="dxa"/>
                  <w:shd w:val="clear" w:color="auto" w:fill="auto"/>
                  <w:vAlign w:val="center"/>
                  <w:hideMark/>
                </w:tcPr>
                <w:p w14:paraId="342BECBB"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бесконтрольное содержание скота и птицы, повлекшее создание помех в движении транспортных средств и пешеходов)</w:t>
                  </w:r>
                </w:p>
              </w:tc>
              <w:tc>
                <w:tcPr>
                  <w:tcW w:w="2693" w:type="dxa"/>
                  <w:shd w:val="clear" w:color="auto" w:fill="auto"/>
                  <w:vAlign w:val="center"/>
                  <w:hideMark/>
                </w:tcPr>
                <w:p w14:paraId="14259E53"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300 11602010020102140</w:t>
                  </w:r>
                </w:p>
              </w:tc>
              <w:tc>
                <w:tcPr>
                  <w:tcW w:w="1843" w:type="dxa"/>
                  <w:shd w:val="clear" w:color="auto" w:fill="auto"/>
                  <w:vAlign w:val="center"/>
                  <w:hideMark/>
                </w:tcPr>
                <w:p w14:paraId="02378835"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73,50</w:t>
                  </w:r>
                </w:p>
              </w:tc>
            </w:tr>
            <w:tr w:rsidR="00AE48D7" w:rsidRPr="00AE48D7" w14:paraId="7F20A044" w14:textId="77777777" w:rsidTr="00AE48D7">
              <w:trPr>
                <w:trHeight w:val="20"/>
              </w:trPr>
              <w:tc>
                <w:tcPr>
                  <w:tcW w:w="5387" w:type="dxa"/>
                  <w:shd w:val="clear" w:color="auto" w:fill="auto"/>
                  <w:vAlign w:val="center"/>
                  <w:hideMark/>
                </w:tcPr>
                <w:p w14:paraId="38F09D5D"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торговлю в не установленных местах)</w:t>
                  </w:r>
                </w:p>
              </w:tc>
              <w:tc>
                <w:tcPr>
                  <w:tcW w:w="2693" w:type="dxa"/>
                  <w:shd w:val="clear" w:color="auto" w:fill="auto"/>
                  <w:vAlign w:val="center"/>
                  <w:hideMark/>
                </w:tcPr>
                <w:p w14:paraId="01D1D6E6"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300 11602010020103140</w:t>
                  </w:r>
                </w:p>
              </w:tc>
              <w:tc>
                <w:tcPr>
                  <w:tcW w:w="1843" w:type="dxa"/>
                  <w:shd w:val="clear" w:color="auto" w:fill="auto"/>
                  <w:vAlign w:val="center"/>
                  <w:hideMark/>
                </w:tcPr>
                <w:p w14:paraId="6A2DEE6C"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5,00</w:t>
                  </w:r>
                </w:p>
              </w:tc>
            </w:tr>
            <w:tr w:rsidR="00AE48D7" w:rsidRPr="00AE48D7" w14:paraId="1DB590ED" w14:textId="77777777" w:rsidTr="00AE48D7">
              <w:trPr>
                <w:trHeight w:val="20"/>
              </w:trPr>
              <w:tc>
                <w:tcPr>
                  <w:tcW w:w="5387" w:type="dxa"/>
                  <w:shd w:val="clear" w:color="auto" w:fill="auto"/>
                  <w:vAlign w:val="center"/>
                  <w:hideMark/>
                </w:tcPr>
                <w:p w14:paraId="21B14B4A"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w:t>
                  </w:r>
                  <w:r w:rsidRPr="00AE48D7">
                    <w:rPr>
                      <w:rFonts w:ascii="Times New Roman" w:eastAsia="Times New Roman" w:hAnsi="Times New Roman" w:cs="Times New Roman"/>
                      <w:color w:val="000000"/>
                      <w:sz w:val="24"/>
                      <w:szCs w:val="24"/>
                      <w:lang w:eastAsia="ru-RU"/>
                    </w:rPr>
                    <w:lastRenderedPageBreak/>
                    <w:t>(штрафы за нарушение порядка предоставления государственных и муниципальных услуг)</w:t>
                  </w:r>
                </w:p>
              </w:tc>
              <w:tc>
                <w:tcPr>
                  <w:tcW w:w="2693" w:type="dxa"/>
                  <w:shd w:val="clear" w:color="auto" w:fill="auto"/>
                  <w:vAlign w:val="center"/>
                  <w:hideMark/>
                </w:tcPr>
                <w:p w14:paraId="29A20FA7"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lastRenderedPageBreak/>
                    <w:t>300 11602010020104140</w:t>
                  </w:r>
                </w:p>
              </w:tc>
              <w:tc>
                <w:tcPr>
                  <w:tcW w:w="1843" w:type="dxa"/>
                  <w:shd w:val="clear" w:color="auto" w:fill="auto"/>
                  <w:vAlign w:val="center"/>
                  <w:hideMark/>
                </w:tcPr>
                <w:p w14:paraId="493F553B"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3,00</w:t>
                  </w:r>
                </w:p>
              </w:tc>
            </w:tr>
            <w:tr w:rsidR="00AE48D7" w:rsidRPr="00AE48D7" w14:paraId="73DBBF5A" w14:textId="77777777" w:rsidTr="00AE48D7">
              <w:trPr>
                <w:trHeight w:val="20"/>
              </w:trPr>
              <w:tc>
                <w:tcPr>
                  <w:tcW w:w="5387" w:type="dxa"/>
                  <w:shd w:val="clear" w:color="auto" w:fill="auto"/>
                  <w:vAlign w:val="center"/>
                  <w:hideMark/>
                </w:tcPr>
                <w:p w14:paraId="59859B6E"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нарушение правил выполнения работ по благоустройству в городах и населенных пунктах)</w:t>
                  </w:r>
                </w:p>
              </w:tc>
              <w:tc>
                <w:tcPr>
                  <w:tcW w:w="2693" w:type="dxa"/>
                  <w:shd w:val="clear" w:color="auto" w:fill="auto"/>
                  <w:vAlign w:val="center"/>
                  <w:hideMark/>
                </w:tcPr>
                <w:p w14:paraId="75A8A1CD"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300 11602010020250140</w:t>
                  </w:r>
                </w:p>
              </w:tc>
              <w:tc>
                <w:tcPr>
                  <w:tcW w:w="1843" w:type="dxa"/>
                  <w:shd w:val="clear" w:color="auto" w:fill="auto"/>
                  <w:vAlign w:val="center"/>
                  <w:hideMark/>
                </w:tcPr>
                <w:p w14:paraId="61542351"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12,56</w:t>
                  </w:r>
                </w:p>
              </w:tc>
            </w:tr>
            <w:tr w:rsidR="00AE48D7" w:rsidRPr="00AE48D7" w14:paraId="58432C9B" w14:textId="77777777" w:rsidTr="00AE48D7">
              <w:trPr>
                <w:trHeight w:val="20"/>
              </w:trPr>
              <w:tc>
                <w:tcPr>
                  <w:tcW w:w="5387" w:type="dxa"/>
                  <w:shd w:val="clear" w:color="auto" w:fill="auto"/>
                  <w:vAlign w:val="center"/>
                  <w:hideMark/>
                </w:tcPr>
                <w:p w14:paraId="5048D33C"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содержание в неисправном состоянии уличного и внутриквартального освещения)</w:t>
                  </w:r>
                </w:p>
              </w:tc>
              <w:tc>
                <w:tcPr>
                  <w:tcW w:w="2693" w:type="dxa"/>
                  <w:shd w:val="clear" w:color="auto" w:fill="auto"/>
                  <w:vAlign w:val="center"/>
                  <w:hideMark/>
                </w:tcPr>
                <w:p w14:paraId="14DC823C"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300 11602010020310140</w:t>
                  </w:r>
                </w:p>
              </w:tc>
              <w:tc>
                <w:tcPr>
                  <w:tcW w:w="1843" w:type="dxa"/>
                  <w:shd w:val="clear" w:color="auto" w:fill="auto"/>
                  <w:vAlign w:val="center"/>
                  <w:hideMark/>
                </w:tcPr>
                <w:p w14:paraId="6A7CFEAD"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3,00</w:t>
                  </w:r>
                </w:p>
              </w:tc>
            </w:tr>
            <w:tr w:rsidR="00AE48D7" w:rsidRPr="00AE48D7" w14:paraId="1ED2DD94" w14:textId="77777777" w:rsidTr="00AE48D7">
              <w:trPr>
                <w:trHeight w:val="20"/>
              </w:trPr>
              <w:tc>
                <w:tcPr>
                  <w:tcW w:w="5387" w:type="dxa"/>
                  <w:shd w:val="clear" w:color="auto" w:fill="auto"/>
                  <w:vAlign w:val="center"/>
                  <w:hideMark/>
                </w:tcPr>
                <w:p w14:paraId="24131685"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нарушение правил размещения переносных объектов)</w:t>
                  </w:r>
                </w:p>
              </w:tc>
              <w:tc>
                <w:tcPr>
                  <w:tcW w:w="2693" w:type="dxa"/>
                  <w:shd w:val="clear" w:color="auto" w:fill="auto"/>
                  <w:vAlign w:val="center"/>
                  <w:hideMark/>
                </w:tcPr>
                <w:p w14:paraId="0B53A87D"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300 11602010020320140</w:t>
                  </w:r>
                </w:p>
              </w:tc>
              <w:tc>
                <w:tcPr>
                  <w:tcW w:w="1843" w:type="dxa"/>
                  <w:shd w:val="clear" w:color="auto" w:fill="auto"/>
                  <w:vAlign w:val="center"/>
                  <w:hideMark/>
                </w:tcPr>
                <w:p w14:paraId="2373716B"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w:t>
                  </w:r>
                </w:p>
              </w:tc>
            </w:tr>
            <w:tr w:rsidR="00AE48D7" w:rsidRPr="00AE48D7" w14:paraId="46B0A523" w14:textId="77777777" w:rsidTr="00AE48D7">
              <w:trPr>
                <w:trHeight w:val="20"/>
              </w:trPr>
              <w:tc>
                <w:tcPr>
                  <w:tcW w:w="5387" w:type="dxa"/>
                  <w:shd w:val="clear" w:color="auto" w:fill="auto"/>
                  <w:vAlign w:val="center"/>
                  <w:hideMark/>
                </w:tcPr>
                <w:p w14:paraId="1A8B4A17"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устройство сливных (помойных) ям с нарушением установленных норм, выпуск канализационных стоков открытым способом в сливную канализацию)</w:t>
                  </w:r>
                </w:p>
              </w:tc>
              <w:tc>
                <w:tcPr>
                  <w:tcW w:w="2693" w:type="dxa"/>
                  <w:shd w:val="clear" w:color="auto" w:fill="auto"/>
                  <w:vAlign w:val="center"/>
                  <w:hideMark/>
                </w:tcPr>
                <w:p w14:paraId="6CA6073B"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300 11602010020330140</w:t>
                  </w:r>
                </w:p>
              </w:tc>
              <w:tc>
                <w:tcPr>
                  <w:tcW w:w="1843" w:type="dxa"/>
                  <w:shd w:val="clear" w:color="auto" w:fill="auto"/>
                  <w:vAlign w:val="center"/>
                  <w:hideMark/>
                </w:tcPr>
                <w:p w14:paraId="38704916"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8,70</w:t>
                  </w:r>
                </w:p>
              </w:tc>
            </w:tr>
            <w:tr w:rsidR="00AE48D7" w:rsidRPr="00AE48D7" w14:paraId="30ABA08E" w14:textId="77777777" w:rsidTr="00AE48D7">
              <w:trPr>
                <w:trHeight w:val="20"/>
              </w:trPr>
              <w:tc>
                <w:tcPr>
                  <w:tcW w:w="5387" w:type="dxa"/>
                  <w:shd w:val="clear" w:color="auto" w:fill="auto"/>
                  <w:vAlign w:val="center"/>
                  <w:hideMark/>
                </w:tcPr>
                <w:p w14:paraId="01BC08E2"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свалку строительного и бытового мусора в местах, не отведенных для этих целей)</w:t>
                  </w:r>
                </w:p>
              </w:tc>
              <w:tc>
                <w:tcPr>
                  <w:tcW w:w="2693" w:type="dxa"/>
                  <w:shd w:val="clear" w:color="auto" w:fill="auto"/>
                  <w:vAlign w:val="center"/>
                  <w:hideMark/>
                </w:tcPr>
                <w:p w14:paraId="25AD7F6C"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300 11602010020331140</w:t>
                  </w:r>
                </w:p>
              </w:tc>
              <w:tc>
                <w:tcPr>
                  <w:tcW w:w="1843" w:type="dxa"/>
                  <w:shd w:val="clear" w:color="auto" w:fill="auto"/>
                  <w:vAlign w:val="center"/>
                  <w:hideMark/>
                </w:tcPr>
                <w:p w14:paraId="0BFE2A5B"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421,44</w:t>
                  </w:r>
                </w:p>
              </w:tc>
            </w:tr>
            <w:tr w:rsidR="00AE48D7" w:rsidRPr="00AE48D7" w14:paraId="59A4FA07" w14:textId="77777777" w:rsidTr="00AE48D7">
              <w:trPr>
                <w:trHeight w:val="20"/>
              </w:trPr>
              <w:tc>
                <w:tcPr>
                  <w:tcW w:w="5387" w:type="dxa"/>
                  <w:shd w:val="clear" w:color="auto" w:fill="auto"/>
                  <w:vAlign w:val="center"/>
                  <w:hideMark/>
                </w:tcPr>
                <w:p w14:paraId="433B239B"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размещение (хранение) строительных материалов, оборудования, разукомплектованных или неисправных механических транспортных средств и самоходных машин в не предназначенных для этих целей местах)</w:t>
                  </w:r>
                </w:p>
              </w:tc>
              <w:tc>
                <w:tcPr>
                  <w:tcW w:w="2693" w:type="dxa"/>
                  <w:shd w:val="clear" w:color="auto" w:fill="auto"/>
                  <w:vAlign w:val="center"/>
                  <w:hideMark/>
                </w:tcPr>
                <w:p w14:paraId="4ED1B7BE"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300 11602010020332140</w:t>
                  </w:r>
                </w:p>
              </w:tc>
              <w:tc>
                <w:tcPr>
                  <w:tcW w:w="1843" w:type="dxa"/>
                  <w:shd w:val="clear" w:color="auto" w:fill="auto"/>
                  <w:vAlign w:val="center"/>
                  <w:hideMark/>
                </w:tcPr>
                <w:p w14:paraId="5E82C3F8"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200,61</w:t>
                  </w:r>
                </w:p>
              </w:tc>
            </w:tr>
            <w:tr w:rsidR="00AE48D7" w:rsidRPr="00AE48D7" w14:paraId="201E56F4" w14:textId="77777777" w:rsidTr="00AE48D7">
              <w:trPr>
                <w:trHeight w:val="20"/>
              </w:trPr>
              <w:tc>
                <w:tcPr>
                  <w:tcW w:w="5387" w:type="dxa"/>
                  <w:shd w:val="clear" w:color="auto" w:fill="auto"/>
                  <w:vAlign w:val="center"/>
                  <w:hideMark/>
                </w:tcPr>
                <w:p w14:paraId="2918BED4"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Административные штрафы, установленные законами субъектов Российской Федерации об </w:t>
                  </w:r>
                  <w:r w:rsidRPr="00AE48D7">
                    <w:rPr>
                      <w:rFonts w:ascii="Times New Roman" w:eastAsia="Times New Roman" w:hAnsi="Times New Roman" w:cs="Times New Roman"/>
                      <w:color w:val="000000"/>
                      <w:sz w:val="24"/>
                      <w:szCs w:val="24"/>
                      <w:lang w:eastAsia="ru-RU"/>
                    </w:rPr>
                    <w:lastRenderedPageBreak/>
                    <w:t>административных правонарушениях, за нарушение законов и иных нормативных правовых актов субъектов Российской Федерации (штрафы за нарушение правил благоустройства территорий в городах и населенных пунктах)</w:t>
                  </w:r>
                </w:p>
              </w:tc>
              <w:tc>
                <w:tcPr>
                  <w:tcW w:w="2693" w:type="dxa"/>
                  <w:shd w:val="clear" w:color="auto" w:fill="auto"/>
                  <w:vAlign w:val="center"/>
                  <w:hideMark/>
                </w:tcPr>
                <w:p w14:paraId="355D8E27"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lastRenderedPageBreak/>
                    <w:t>300 11602010020333140</w:t>
                  </w:r>
                </w:p>
              </w:tc>
              <w:tc>
                <w:tcPr>
                  <w:tcW w:w="1843" w:type="dxa"/>
                  <w:shd w:val="clear" w:color="auto" w:fill="auto"/>
                  <w:vAlign w:val="center"/>
                  <w:hideMark/>
                </w:tcPr>
                <w:p w14:paraId="61233E6A"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344,91</w:t>
                  </w:r>
                </w:p>
              </w:tc>
            </w:tr>
            <w:tr w:rsidR="00AE48D7" w:rsidRPr="00AE48D7" w14:paraId="7421A2D4" w14:textId="77777777" w:rsidTr="00AE48D7">
              <w:trPr>
                <w:trHeight w:val="20"/>
              </w:trPr>
              <w:tc>
                <w:tcPr>
                  <w:tcW w:w="5387" w:type="dxa"/>
                  <w:shd w:val="clear" w:color="auto" w:fill="auto"/>
                  <w:vAlign w:val="center"/>
                  <w:hideMark/>
                </w:tcPr>
                <w:p w14:paraId="46FA9E70"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нарушение ограничений в сфере розничной продажи и распространения на территории Чеченской Республики безалкогольных тонизирующих напитков)</w:t>
                  </w:r>
                </w:p>
              </w:tc>
              <w:tc>
                <w:tcPr>
                  <w:tcW w:w="2693" w:type="dxa"/>
                  <w:shd w:val="clear" w:color="auto" w:fill="auto"/>
                  <w:vAlign w:val="center"/>
                  <w:hideMark/>
                </w:tcPr>
                <w:p w14:paraId="179D19B0"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300 11602010020337140</w:t>
                  </w:r>
                </w:p>
              </w:tc>
              <w:tc>
                <w:tcPr>
                  <w:tcW w:w="1843" w:type="dxa"/>
                  <w:shd w:val="clear" w:color="auto" w:fill="auto"/>
                  <w:vAlign w:val="center"/>
                  <w:hideMark/>
                </w:tcPr>
                <w:p w14:paraId="00EF371A"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21,50</w:t>
                  </w:r>
                </w:p>
              </w:tc>
            </w:tr>
            <w:tr w:rsidR="00AE48D7" w:rsidRPr="00AE48D7" w14:paraId="716B8DDA" w14:textId="77777777" w:rsidTr="00AE48D7">
              <w:trPr>
                <w:trHeight w:val="20"/>
              </w:trPr>
              <w:tc>
                <w:tcPr>
                  <w:tcW w:w="5387" w:type="dxa"/>
                  <w:shd w:val="clear" w:color="auto" w:fill="auto"/>
                  <w:vAlign w:val="center"/>
                  <w:hideMark/>
                </w:tcPr>
                <w:p w14:paraId="49709CAC"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w:t>
                  </w:r>
                  <w:proofErr w:type="gramStart"/>
                  <w:r w:rsidRPr="00AE48D7">
                    <w:rPr>
                      <w:rFonts w:ascii="Times New Roman" w:eastAsia="Times New Roman" w:hAnsi="Times New Roman" w:cs="Times New Roman"/>
                      <w:color w:val="000000"/>
                      <w:sz w:val="24"/>
                      <w:szCs w:val="24"/>
                      <w:lang w:eastAsia="ru-RU"/>
                    </w:rPr>
                    <w:t>( иные</w:t>
                  </w:r>
                  <w:proofErr w:type="gramEnd"/>
                  <w:r w:rsidRPr="00AE48D7">
                    <w:rPr>
                      <w:rFonts w:ascii="Times New Roman" w:eastAsia="Times New Roman" w:hAnsi="Times New Roman" w:cs="Times New Roman"/>
                      <w:color w:val="000000"/>
                      <w:sz w:val="24"/>
                      <w:szCs w:val="24"/>
                      <w:lang w:eastAsia="ru-RU"/>
                    </w:rPr>
                    <w:t xml:space="preserve"> штрафы)</w:t>
                  </w:r>
                </w:p>
              </w:tc>
              <w:tc>
                <w:tcPr>
                  <w:tcW w:w="2693" w:type="dxa"/>
                  <w:shd w:val="clear" w:color="auto" w:fill="auto"/>
                  <w:vAlign w:val="center"/>
                  <w:hideMark/>
                </w:tcPr>
                <w:p w14:paraId="00374908"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300 11602010029000140</w:t>
                  </w:r>
                </w:p>
              </w:tc>
              <w:tc>
                <w:tcPr>
                  <w:tcW w:w="1843" w:type="dxa"/>
                  <w:shd w:val="clear" w:color="auto" w:fill="auto"/>
                  <w:vAlign w:val="center"/>
                  <w:hideMark/>
                </w:tcPr>
                <w:p w14:paraId="63F96383"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27,30</w:t>
                  </w:r>
                </w:p>
              </w:tc>
            </w:tr>
            <w:tr w:rsidR="00AE48D7" w:rsidRPr="00AE48D7" w14:paraId="3C070C7D" w14:textId="77777777" w:rsidTr="00AE48D7">
              <w:trPr>
                <w:trHeight w:val="20"/>
              </w:trPr>
              <w:tc>
                <w:tcPr>
                  <w:tcW w:w="5387" w:type="dxa"/>
                  <w:shd w:val="clear" w:color="auto" w:fill="auto"/>
                  <w:vAlign w:val="center"/>
                  <w:hideMark/>
                </w:tcPr>
                <w:p w14:paraId="462DD6B0"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693" w:type="dxa"/>
                  <w:shd w:val="clear" w:color="auto" w:fill="auto"/>
                  <w:vAlign w:val="center"/>
                  <w:hideMark/>
                </w:tcPr>
                <w:p w14:paraId="6791E664"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000 11607000000000140</w:t>
                  </w:r>
                </w:p>
              </w:tc>
              <w:tc>
                <w:tcPr>
                  <w:tcW w:w="1843" w:type="dxa"/>
                  <w:shd w:val="clear" w:color="auto" w:fill="auto"/>
                  <w:vAlign w:val="center"/>
                  <w:hideMark/>
                </w:tcPr>
                <w:p w14:paraId="63407CF7"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149,34</w:t>
                  </w:r>
                </w:p>
              </w:tc>
            </w:tr>
            <w:tr w:rsidR="00AE48D7" w:rsidRPr="00AE48D7" w14:paraId="25FDA6CB" w14:textId="77777777" w:rsidTr="00AE48D7">
              <w:trPr>
                <w:trHeight w:val="20"/>
              </w:trPr>
              <w:tc>
                <w:tcPr>
                  <w:tcW w:w="5387" w:type="dxa"/>
                  <w:shd w:val="clear" w:color="auto" w:fill="auto"/>
                  <w:vAlign w:val="center"/>
                  <w:hideMark/>
                </w:tcPr>
                <w:p w14:paraId="7576DB71"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693" w:type="dxa"/>
                  <w:shd w:val="clear" w:color="auto" w:fill="auto"/>
                  <w:vAlign w:val="center"/>
                  <w:hideMark/>
                </w:tcPr>
                <w:p w14:paraId="6BCD7B8E"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312 11607010020000140</w:t>
                  </w:r>
                </w:p>
              </w:tc>
              <w:tc>
                <w:tcPr>
                  <w:tcW w:w="1843" w:type="dxa"/>
                  <w:shd w:val="clear" w:color="auto" w:fill="auto"/>
                  <w:vAlign w:val="center"/>
                  <w:hideMark/>
                </w:tcPr>
                <w:p w14:paraId="4509DA04"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145,23</w:t>
                  </w:r>
                </w:p>
              </w:tc>
            </w:tr>
            <w:tr w:rsidR="00AE48D7" w:rsidRPr="00AE48D7" w14:paraId="0D5A4150" w14:textId="77777777" w:rsidTr="00AE48D7">
              <w:trPr>
                <w:trHeight w:val="20"/>
              </w:trPr>
              <w:tc>
                <w:tcPr>
                  <w:tcW w:w="5387" w:type="dxa"/>
                  <w:shd w:val="clear" w:color="auto" w:fill="auto"/>
                  <w:vAlign w:val="center"/>
                  <w:hideMark/>
                </w:tcPr>
                <w:p w14:paraId="0EF47D56"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693" w:type="dxa"/>
                  <w:shd w:val="clear" w:color="auto" w:fill="auto"/>
                  <w:vAlign w:val="center"/>
                  <w:hideMark/>
                </w:tcPr>
                <w:p w14:paraId="5478F993"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044 11607040020000140</w:t>
                  </w:r>
                </w:p>
              </w:tc>
              <w:tc>
                <w:tcPr>
                  <w:tcW w:w="1843" w:type="dxa"/>
                  <w:shd w:val="clear" w:color="auto" w:fill="auto"/>
                  <w:vAlign w:val="center"/>
                  <w:hideMark/>
                </w:tcPr>
                <w:p w14:paraId="400B521F"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4,11</w:t>
                  </w:r>
                </w:p>
              </w:tc>
            </w:tr>
            <w:tr w:rsidR="00AE48D7" w:rsidRPr="00AE48D7" w14:paraId="495BF48C" w14:textId="77777777" w:rsidTr="00AE48D7">
              <w:trPr>
                <w:trHeight w:val="20"/>
              </w:trPr>
              <w:tc>
                <w:tcPr>
                  <w:tcW w:w="5387" w:type="dxa"/>
                  <w:shd w:val="clear" w:color="auto" w:fill="auto"/>
                  <w:vAlign w:val="center"/>
                  <w:hideMark/>
                </w:tcPr>
                <w:p w14:paraId="5A884991"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Платежи в целях возмещения причиненного ущерба (убытков)</w:t>
                  </w:r>
                </w:p>
              </w:tc>
              <w:tc>
                <w:tcPr>
                  <w:tcW w:w="2693" w:type="dxa"/>
                  <w:shd w:val="clear" w:color="auto" w:fill="auto"/>
                  <w:vAlign w:val="center"/>
                  <w:hideMark/>
                </w:tcPr>
                <w:p w14:paraId="397B1FA9"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000 11610000000000140</w:t>
                  </w:r>
                </w:p>
              </w:tc>
              <w:tc>
                <w:tcPr>
                  <w:tcW w:w="1843" w:type="dxa"/>
                  <w:shd w:val="clear" w:color="auto" w:fill="auto"/>
                  <w:vAlign w:val="center"/>
                  <w:hideMark/>
                </w:tcPr>
                <w:p w14:paraId="437A6405"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2 580,23</w:t>
                  </w:r>
                </w:p>
              </w:tc>
            </w:tr>
            <w:tr w:rsidR="00AE48D7" w:rsidRPr="00AE48D7" w14:paraId="2BCD52CE" w14:textId="77777777" w:rsidTr="00AE48D7">
              <w:trPr>
                <w:trHeight w:val="20"/>
              </w:trPr>
              <w:tc>
                <w:tcPr>
                  <w:tcW w:w="5387" w:type="dxa"/>
                  <w:shd w:val="clear" w:color="auto" w:fill="auto"/>
                  <w:vAlign w:val="center"/>
                  <w:hideMark/>
                </w:tcPr>
                <w:p w14:paraId="67C18BCE"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693" w:type="dxa"/>
                  <w:shd w:val="clear" w:color="auto" w:fill="auto"/>
                  <w:vAlign w:val="center"/>
                  <w:hideMark/>
                </w:tcPr>
                <w:p w14:paraId="071D3BBA"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075 11610022020000140</w:t>
                  </w:r>
                </w:p>
              </w:tc>
              <w:tc>
                <w:tcPr>
                  <w:tcW w:w="1843" w:type="dxa"/>
                  <w:shd w:val="clear" w:color="auto" w:fill="auto"/>
                  <w:vAlign w:val="center"/>
                  <w:hideMark/>
                </w:tcPr>
                <w:p w14:paraId="0788F28A"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37,40</w:t>
                  </w:r>
                </w:p>
              </w:tc>
            </w:tr>
            <w:tr w:rsidR="00AE48D7" w:rsidRPr="00AE48D7" w14:paraId="5A2E705A" w14:textId="77777777" w:rsidTr="00AE48D7">
              <w:trPr>
                <w:trHeight w:val="20"/>
              </w:trPr>
              <w:tc>
                <w:tcPr>
                  <w:tcW w:w="5387" w:type="dxa"/>
                  <w:shd w:val="clear" w:color="auto" w:fill="auto"/>
                  <w:vAlign w:val="center"/>
                  <w:hideMark/>
                </w:tcPr>
                <w:p w14:paraId="7EEE64ED"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lastRenderedPageBreak/>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2693" w:type="dxa"/>
                  <w:shd w:val="clear" w:color="auto" w:fill="auto"/>
                  <w:vAlign w:val="center"/>
                  <w:hideMark/>
                </w:tcPr>
                <w:p w14:paraId="1AA2CBDD"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232 11610057020000140</w:t>
                  </w:r>
                </w:p>
              </w:tc>
              <w:tc>
                <w:tcPr>
                  <w:tcW w:w="1843" w:type="dxa"/>
                  <w:shd w:val="clear" w:color="auto" w:fill="auto"/>
                  <w:vAlign w:val="center"/>
                  <w:hideMark/>
                </w:tcPr>
                <w:p w14:paraId="7273A92F"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w:t>
                  </w:r>
                </w:p>
              </w:tc>
            </w:tr>
            <w:tr w:rsidR="00AE48D7" w:rsidRPr="00AE48D7" w14:paraId="4A6B6108" w14:textId="77777777" w:rsidTr="00AE48D7">
              <w:trPr>
                <w:trHeight w:val="20"/>
              </w:trPr>
              <w:tc>
                <w:tcPr>
                  <w:tcW w:w="5387" w:type="dxa"/>
                  <w:shd w:val="clear" w:color="auto" w:fill="auto"/>
                  <w:vAlign w:val="center"/>
                  <w:hideMark/>
                </w:tcPr>
                <w:p w14:paraId="42990556"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2693" w:type="dxa"/>
                  <w:shd w:val="clear" w:color="auto" w:fill="auto"/>
                  <w:vAlign w:val="center"/>
                  <w:hideMark/>
                </w:tcPr>
                <w:p w14:paraId="036E8984"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300 11610100020000140</w:t>
                  </w:r>
                </w:p>
              </w:tc>
              <w:tc>
                <w:tcPr>
                  <w:tcW w:w="1843" w:type="dxa"/>
                  <w:shd w:val="clear" w:color="auto" w:fill="auto"/>
                  <w:vAlign w:val="center"/>
                  <w:hideMark/>
                </w:tcPr>
                <w:p w14:paraId="429E3531"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101,02</w:t>
                  </w:r>
                </w:p>
              </w:tc>
            </w:tr>
            <w:tr w:rsidR="00AE48D7" w:rsidRPr="00AE48D7" w14:paraId="0E072EE1" w14:textId="77777777" w:rsidTr="00AE48D7">
              <w:trPr>
                <w:trHeight w:val="20"/>
              </w:trPr>
              <w:tc>
                <w:tcPr>
                  <w:tcW w:w="5387" w:type="dxa"/>
                  <w:shd w:val="clear" w:color="auto" w:fill="auto"/>
                  <w:vAlign w:val="center"/>
                  <w:hideMark/>
                </w:tcPr>
                <w:p w14:paraId="14764DA5"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2693" w:type="dxa"/>
                  <w:shd w:val="clear" w:color="auto" w:fill="auto"/>
                  <w:vAlign w:val="center"/>
                  <w:hideMark/>
                </w:tcPr>
                <w:p w14:paraId="198D6F56"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182 11610122010001140</w:t>
                  </w:r>
                </w:p>
              </w:tc>
              <w:tc>
                <w:tcPr>
                  <w:tcW w:w="1843" w:type="dxa"/>
                  <w:shd w:val="clear" w:color="auto" w:fill="auto"/>
                  <w:vAlign w:val="center"/>
                  <w:hideMark/>
                </w:tcPr>
                <w:p w14:paraId="61F4F927"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10,05</w:t>
                  </w:r>
                </w:p>
              </w:tc>
            </w:tr>
            <w:tr w:rsidR="00AE48D7" w:rsidRPr="00AE48D7" w14:paraId="3E154B14" w14:textId="77777777" w:rsidTr="00AE48D7">
              <w:trPr>
                <w:trHeight w:val="20"/>
              </w:trPr>
              <w:tc>
                <w:tcPr>
                  <w:tcW w:w="5387" w:type="dxa"/>
                  <w:shd w:val="clear" w:color="auto" w:fill="auto"/>
                  <w:vAlign w:val="center"/>
                  <w:hideMark/>
                </w:tcPr>
                <w:p w14:paraId="449E1BD2"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2693" w:type="dxa"/>
                  <w:shd w:val="clear" w:color="auto" w:fill="auto"/>
                  <w:vAlign w:val="center"/>
                  <w:hideMark/>
                </w:tcPr>
                <w:p w14:paraId="009E15F8"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188 11610122010001140</w:t>
                  </w:r>
                </w:p>
              </w:tc>
              <w:tc>
                <w:tcPr>
                  <w:tcW w:w="1843" w:type="dxa"/>
                  <w:shd w:val="clear" w:color="auto" w:fill="auto"/>
                  <w:vAlign w:val="center"/>
                  <w:hideMark/>
                </w:tcPr>
                <w:p w14:paraId="4BBD73EE"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144,90</w:t>
                  </w:r>
                </w:p>
              </w:tc>
            </w:tr>
            <w:tr w:rsidR="00AE48D7" w:rsidRPr="00AE48D7" w14:paraId="0DDC2C7B" w14:textId="77777777" w:rsidTr="00AE48D7">
              <w:trPr>
                <w:trHeight w:val="20"/>
              </w:trPr>
              <w:tc>
                <w:tcPr>
                  <w:tcW w:w="5387" w:type="dxa"/>
                  <w:shd w:val="clear" w:color="auto" w:fill="auto"/>
                  <w:vAlign w:val="center"/>
                  <w:hideMark/>
                </w:tcPr>
                <w:p w14:paraId="51EE067F"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(доходы, направляемые на формирование дорожного фонда субъекта Российской Федерации)</w:t>
                  </w:r>
                </w:p>
              </w:tc>
              <w:tc>
                <w:tcPr>
                  <w:tcW w:w="2693" w:type="dxa"/>
                  <w:shd w:val="clear" w:color="auto" w:fill="auto"/>
                  <w:vAlign w:val="center"/>
                  <w:hideMark/>
                </w:tcPr>
                <w:p w14:paraId="337C13E0"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188 11610122010002140</w:t>
                  </w:r>
                </w:p>
              </w:tc>
              <w:tc>
                <w:tcPr>
                  <w:tcW w:w="1843" w:type="dxa"/>
                  <w:shd w:val="clear" w:color="auto" w:fill="auto"/>
                  <w:vAlign w:val="center"/>
                  <w:hideMark/>
                </w:tcPr>
                <w:p w14:paraId="3A1334C5"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2 303,63</w:t>
                  </w:r>
                </w:p>
              </w:tc>
            </w:tr>
            <w:tr w:rsidR="00AE48D7" w:rsidRPr="00AE48D7" w14:paraId="0504BFB2" w14:textId="77777777" w:rsidTr="00AE48D7">
              <w:trPr>
                <w:trHeight w:val="20"/>
              </w:trPr>
              <w:tc>
                <w:tcPr>
                  <w:tcW w:w="5387" w:type="dxa"/>
                  <w:shd w:val="clear" w:color="auto" w:fill="auto"/>
                  <w:vAlign w:val="center"/>
                  <w:hideMark/>
                </w:tcPr>
                <w:p w14:paraId="52A32607"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 (задолженность по денежным взысканиям (штрафам) за нарушение законодательства о рекламе)</w:t>
                  </w:r>
                </w:p>
              </w:tc>
              <w:tc>
                <w:tcPr>
                  <w:tcW w:w="2693" w:type="dxa"/>
                  <w:shd w:val="clear" w:color="auto" w:fill="auto"/>
                  <w:vAlign w:val="center"/>
                  <w:hideMark/>
                </w:tcPr>
                <w:p w14:paraId="57F6AEFC"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161 11610128010002140</w:t>
                  </w:r>
                </w:p>
              </w:tc>
              <w:tc>
                <w:tcPr>
                  <w:tcW w:w="1843" w:type="dxa"/>
                  <w:shd w:val="clear" w:color="auto" w:fill="auto"/>
                  <w:vAlign w:val="center"/>
                  <w:hideMark/>
                </w:tcPr>
                <w:p w14:paraId="2DA3EE96"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-16,78</w:t>
                  </w:r>
                </w:p>
              </w:tc>
            </w:tr>
            <w:tr w:rsidR="00AE48D7" w:rsidRPr="00AE48D7" w14:paraId="668E3AB1" w14:textId="77777777" w:rsidTr="00AE48D7">
              <w:trPr>
                <w:trHeight w:val="20"/>
              </w:trPr>
              <w:tc>
                <w:tcPr>
                  <w:tcW w:w="5387" w:type="dxa"/>
                  <w:shd w:val="clear" w:color="auto" w:fill="auto"/>
                  <w:vAlign w:val="center"/>
                  <w:hideMark/>
                </w:tcPr>
                <w:p w14:paraId="223AC2EB"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2693" w:type="dxa"/>
                  <w:shd w:val="clear" w:color="auto" w:fill="auto"/>
                  <w:vAlign w:val="center"/>
                  <w:hideMark/>
                </w:tcPr>
                <w:p w14:paraId="43546E23"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182 11618000020000140</w:t>
                  </w:r>
                </w:p>
              </w:tc>
              <w:tc>
                <w:tcPr>
                  <w:tcW w:w="1843" w:type="dxa"/>
                  <w:shd w:val="clear" w:color="auto" w:fill="auto"/>
                  <w:vAlign w:val="center"/>
                  <w:hideMark/>
                </w:tcPr>
                <w:p w14:paraId="19121A78"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157 663,76</w:t>
                  </w:r>
                </w:p>
              </w:tc>
            </w:tr>
            <w:tr w:rsidR="00AE48D7" w:rsidRPr="00AE48D7" w14:paraId="3FCE2476" w14:textId="77777777" w:rsidTr="00AE48D7">
              <w:trPr>
                <w:trHeight w:val="20"/>
              </w:trPr>
              <w:tc>
                <w:tcPr>
                  <w:tcW w:w="5387" w:type="dxa"/>
                  <w:shd w:val="clear" w:color="auto" w:fill="auto"/>
                  <w:vAlign w:val="center"/>
                  <w:hideMark/>
                </w:tcPr>
                <w:p w14:paraId="796E94FA"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ПРОЧИЕ НЕНАЛОГОВЫЕ ДОХОДЫ</w:t>
                  </w:r>
                </w:p>
              </w:tc>
              <w:tc>
                <w:tcPr>
                  <w:tcW w:w="2693" w:type="dxa"/>
                  <w:shd w:val="clear" w:color="auto" w:fill="auto"/>
                  <w:vAlign w:val="center"/>
                  <w:hideMark/>
                </w:tcPr>
                <w:p w14:paraId="2256449E"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000 11700000000000000</w:t>
                  </w:r>
                </w:p>
              </w:tc>
              <w:tc>
                <w:tcPr>
                  <w:tcW w:w="1843" w:type="dxa"/>
                  <w:shd w:val="clear" w:color="auto" w:fill="auto"/>
                  <w:vAlign w:val="center"/>
                  <w:hideMark/>
                </w:tcPr>
                <w:p w14:paraId="6293165F"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9 377,39</w:t>
                  </w:r>
                </w:p>
              </w:tc>
            </w:tr>
            <w:tr w:rsidR="00AE48D7" w:rsidRPr="00AE48D7" w14:paraId="5B180282" w14:textId="77777777" w:rsidTr="00AE48D7">
              <w:trPr>
                <w:trHeight w:val="20"/>
              </w:trPr>
              <w:tc>
                <w:tcPr>
                  <w:tcW w:w="5387" w:type="dxa"/>
                  <w:shd w:val="clear" w:color="auto" w:fill="auto"/>
                  <w:vAlign w:val="center"/>
                  <w:hideMark/>
                </w:tcPr>
                <w:p w14:paraId="6259968F"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Невыясненные поступления</w:t>
                  </w:r>
                </w:p>
              </w:tc>
              <w:tc>
                <w:tcPr>
                  <w:tcW w:w="2693" w:type="dxa"/>
                  <w:shd w:val="clear" w:color="auto" w:fill="auto"/>
                  <w:vAlign w:val="center"/>
                  <w:hideMark/>
                </w:tcPr>
                <w:p w14:paraId="21F1E808"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000 11701000000000180</w:t>
                  </w:r>
                </w:p>
              </w:tc>
              <w:tc>
                <w:tcPr>
                  <w:tcW w:w="1843" w:type="dxa"/>
                  <w:shd w:val="clear" w:color="auto" w:fill="auto"/>
                  <w:vAlign w:val="center"/>
                  <w:hideMark/>
                </w:tcPr>
                <w:p w14:paraId="585F4CF4"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-1 253,55</w:t>
                  </w:r>
                </w:p>
              </w:tc>
            </w:tr>
            <w:tr w:rsidR="00AE48D7" w:rsidRPr="00AE48D7" w14:paraId="5F207F8F" w14:textId="77777777" w:rsidTr="00AE48D7">
              <w:trPr>
                <w:trHeight w:val="20"/>
              </w:trPr>
              <w:tc>
                <w:tcPr>
                  <w:tcW w:w="5387" w:type="dxa"/>
                  <w:shd w:val="clear" w:color="auto" w:fill="auto"/>
                  <w:vAlign w:val="center"/>
                  <w:hideMark/>
                </w:tcPr>
                <w:p w14:paraId="43251536"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Невыясненные поступления, зачисляемые в бюджеты субъектов Российской Федерации</w:t>
                  </w:r>
                </w:p>
              </w:tc>
              <w:tc>
                <w:tcPr>
                  <w:tcW w:w="2693" w:type="dxa"/>
                  <w:shd w:val="clear" w:color="auto" w:fill="auto"/>
                  <w:vAlign w:val="center"/>
                  <w:hideMark/>
                </w:tcPr>
                <w:p w14:paraId="00AB863F"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042 11701020020000180</w:t>
                  </w:r>
                </w:p>
              </w:tc>
              <w:tc>
                <w:tcPr>
                  <w:tcW w:w="1843" w:type="dxa"/>
                  <w:shd w:val="clear" w:color="auto" w:fill="auto"/>
                  <w:vAlign w:val="center"/>
                  <w:hideMark/>
                </w:tcPr>
                <w:p w14:paraId="4F49D941"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-24,83</w:t>
                  </w:r>
                </w:p>
              </w:tc>
            </w:tr>
            <w:tr w:rsidR="00AE48D7" w:rsidRPr="00AE48D7" w14:paraId="10C4DB78" w14:textId="77777777" w:rsidTr="00AE48D7">
              <w:trPr>
                <w:trHeight w:val="20"/>
              </w:trPr>
              <w:tc>
                <w:tcPr>
                  <w:tcW w:w="5387" w:type="dxa"/>
                  <w:shd w:val="clear" w:color="auto" w:fill="auto"/>
                  <w:vAlign w:val="center"/>
                  <w:hideMark/>
                </w:tcPr>
                <w:p w14:paraId="7CCA7A4C"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Невыясненные поступления, зачисляемые в бюджеты субъектов Российской Федерации</w:t>
                  </w:r>
                </w:p>
              </w:tc>
              <w:tc>
                <w:tcPr>
                  <w:tcW w:w="2693" w:type="dxa"/>
                  <w:shd w:val="clear" w:color="auto" w:fill="auto"/>
                  <w:vAlign w:val="center"/>
                  <w:hideMark/>
                </w:tcPr>
                <w:p w14:paraId="7EC29E48"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044 11701020020000180</w:t>
                  </w:r>
                </w:p>
              </w:tc>
              <w:tc>
                <w:tcPr>
                  <w:tcW w:w="1843" w:type="dxa"/>
                  <w:shd w:val="clear" w:color="auto" w:fill="auto"/>
                  <w:vAlign w:val="center"/>
                  <w:hideMark/>
                </w:tcPr>
                <w:p w14:paraId="0B3F26EC"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1,25</w:t>
                  </w:r>
                </w:p>
              </w:tc>
            </w:tr>
            <w:tr w:rsidR="00AE48D7" w:rsidRPr="00AE48D7" w14:paraId="4D361334" w14:textId="77777777" w:rsidTr="00AE48D7">
              <w:trPr>
                <w:trHeight w:val="20"/>
              </w:trPr>
              <w:tc>
                <w:tcPr>
                  <w:tcW w:w="5387" w:type="dxa"/>
                  <w:shd w:val="clear" w:color="auto" w:fill="auto"/>
                  <w:vAlign w:val="center"/>
                  <w:hideMark/>
                </w:tcPr>
                <w:p w14:paraId="6B2432C1"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Невыясненные поступления, зачисляемые в бюджеты субъектов Российской Федерации</w:t>
                  </w:r>
                </w:p>
              </w:tc>
              <w:tc>
                <w:tcPr>
                  <w:tcW w:w="2693" w:type="dxa"/>
                  <w:shd w:val="clear" w:color="auto" w:fill="auto"/>
                  <w:vAlign w:val="center"/>
                  <w:hideMark/>
                </w:tcPr>
                <w:p w14:paraId="66BBFDBD"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300 11701020020000180</w:t>
                  </w:r>
                </w:p>
              </w:tc>
              <w:tc>
                <w:tcPr>
                  <w:tcW w:w="1843" w:type="dxa"/>
                  <w:shd w:val="clear" w:color="auto" w:fill="auto"/>
                  <w:vAlign w:val="center"/>
                  <w:hideMark/>
                </w:tcPr>
                <w:p w14:paraId="55021D97"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-1 232,75</w:t>
                  </w:r>
                </w:p>
              </w:tc>
            </w:tr>
            <w:tr w:rsidR="00AE48D7" w:rsidRPr="00AE48D7" w14:paraId="40381667" w14:textId="77777777" w:rsidTr="00AE48D7">
              <w:trPr>
                <w:trHeight w:val="20"/>
              </w:trPr>
              <w:tc>
                <w:tcPr>
                  <w:tcW w:w="5387" w:type="dxa"/>
                  <w:shd w:val="clear" w:color="auto" w:fill="auto"/>
                  <w:vAlign w:val="center"/>
                  <w:hideMark/>
                </w:tcPr>
                <w:p w14:paraId="2E8B9A91"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Невыясненные поступления, зачисляемые в бюджеты субъектов Российской Федерации</w:t>
                  </w:r>
                </w:p>
              </w:tc>
              <w:tc>
                <w:tcPr>
                  <w:tcW w:w="2693" w:type="dxa"/>
                  <w:shd w:val="clear" w:color="auto" w:fill="auto"/>
                  <w:vAlign w:val="center"/>
                  <w:hideMark/>
                </w:tcPr>
                <w:p w14:paraId="3CB57D00"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324 11701020020000180</w:t>
                  </w:r>
                </w:p>
              </w:tc>
              <w:tc>
                <w:tcPr>
                  <w:tcW w:w="1843" w:type="dxa"/>
                  <w:shd w:val="clear" w:color="auto" w:fill="auto"/>
                  <w:vAlign w:val="center"/>
                  <w:hideMark/>
                </w:tcPr>
                <w:p w14:paraId="1989380D"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2,79</w:t>
                  </w:r>
                </w:p>
              </w:tc>
            </w:tr>
            <w:tr w:rsidR="00AE48D7" w:rsidRPr="00AE48D7" w14:paraId="1A211786" w14:textId="77777777" w:rsidTr="00AE48D7">
              <w:trPr>
                <w:trHeight w:val="20"/>
              </w:trPr>
              <w:tc>
                <w:tcPr>
                  <w:tcW w:w="5387" w:type="dxa"/>
                  <w:shd w:val="clear" w:color="auto" w:fill="auto"/>
                  <w:vAlign w:val="center"/>
                  <w:hideMark/>
                </w:tcPr>
                <w:p w14:paraId="42C0326D"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Прочие неналоговые доходы</w:t>
                  </w:r>
                </w:p>
              </w:tc>
              <w:tc>
                <w:tcPr>
                  <w:tcW w:w="2693" w:type="dxa"/>
                  <w:shd w:val="clear" w:color="auto" w:fill="auto"/>
                  <w:vAlign w:val="center"/>
                  <w:hideMark/>
                </w:tcPr>
                <w:p w14:paraId="625B6499"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000 11705000000000180</w:t>
                  </w:r>
                </w:p>
              </w:tc>
              <w:tc>
                <w:tcPr>
                  <w:tcW w:w="1843" w:type="dxa"/>
                  <w:shd w:val="clear" w:color="auto" w:fill="auto"/>
                  <w:vAlign w:val="center"/>
                  <w:hideMark/>
                </w:tcPr>
                <w:p w14:paraId="672F3C16"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10 630,93</w:t>
                  </w:r>
                </w:p>
              </w:tc>
            </w:tr>
            <w:tr w:rsidR="00AE48D7" w:rsidRPr="00AE48D7" w14:paraId="59ADB233" w14:textId="77777777" w:rsidTr="00AE48D7">
              <w:trPr>
                <w:trHeight w:val="20"/>
              </w:trPr>
              <w:tc>
                <w:tcPr>
                  <w:tcW w:w="5387" w:type="dxa"/>
                  <w:shd w:val="clear" w:color="auto" w:fill="auto"/>
                  <w:vAlign w:val="center"/>
                  <w:hideMark/>
                </w:tcPr>
                <w:p w14:paraId="02902901"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Прочие неналоговые доходы бюджетов субъектов Российской Федерации</w:t>
                  </w:r>
                </w:p>
              </w:tc>
              <w:tc>
                <w:tcPr>
                  <w:tcW w:w="2693" w:type="dxa"/>
                  <w:shd w:val="clear" w:color="auto" w:fill="auto"/>
                  <w:vAlign w:val="center"/>
                  <w:hideMark/>
                </w:tcPr>
                <w:p w14:paraId="6F81BD1D"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232 11705020020000180</w:t>
                  </w:r>
                </w:p>
              </w:tc>
              <w:tc>
                <w:tcPr>
                  <w:tcW w:w="1843" w:type="dxa"/>
                  <w:shd w:val="clear" w:color="auto" w:fill="auto"/>
                  <w:vAlign w:val="center"/>
                  <w:hideMark/>
                </w:tcPr>
                <w:p w14:paraId="5F40F2C1"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10 582,85</w:t>
                  </w:r>
                </w:p>
              </w:tc>
            </w:tr>
            <w:tr w:rsidR="00AE48D7" w:rsidRPr="00AE48D7" w14:paraId="58483DEA" w14:textId="77777777" w:rsidTr="00AE48D7">
              <w:trPr>
                <w:trHeight w:val="20"/>
              </w:trPr>
              <w:tc>
                <w:tcPr>
                  <w:tcW w:w="5387" w:type="dxa"/>
                  <w:shd w:val="clear" w:color="auto" w:fill="auto"/>
                  <w:vAlign w:val="center"/>
                  <w:hideMark/>
                </w:tcPr>
                <w:p w14:paraId="779A316E"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Прочие неналоговые доходы бюджетов субъектов Российской Федерации</w:t>
                  </w:r>
                </w:p>
              </w:tc>
              <w:tc>
                <w:tcPr>
                  <w:tcW w:w="2693" w:type="dxa"/>
                  <w:shd w:val="clear" w:color="auto" w:fill="auto"/>
                  <w:vAlign w:val="center"/>
                  <w:hideMark/>
                </w:tcPr>
                <w:p w14:paraId="7167402B"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383 11705020020000180</w:t>
                  </w:r>
                </w:p>
              </w:tc>
              <w:tc>
                <w:tcPr>
                  <w:tcW w:w="1843" w:type="dxa"/>
                  <w:shd w:val="clear" w:color="auto" w:fill="auto"/>
                  <w:vAlign w:val="center"/>
                  <w:hideMark/>
                </w:tcPr>
                <w:p w14:paraId="2115B187"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48,08</w:t>
                  </w:r>
                </w:p>
              </w:tc>
            </w:tr>
            <w:tr w:rsidR="00AE48D7" w:rsidRPr="00AE48D7" w14:paraId="427A5516" w14:textId="77777777" w:rsidTr="00AE48D7">
              <w:trPr>
                <w:trHeight w:val="20"/>
              </w:trPr>
              <w:tc>
                <w:tcPr>
                  <w:tcW w:w="5387" w:type="dxa"/>
                  <w:shd w:val="clear" w:color="auto" w:fill="auto"/>
                  <w:vAlign w:val="center"/>
                  <w:hideMark/>
                </w:tcPr>
                <w:p w14:paraId="667C2AD9"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БЕЗВОЗМЕЗДНЫЕ ПОСТУПЛЕНИЯ</w:t>
                  </w:r>
                </w:p>
              </w:tc>
              <w:tc>
                <w:tcPr>
                  <w:tcW w:w="2693" w:type="dxa"/>
                  <w:shd w:val="clear" w:color="auto" w:fill="auto"/>
                  <w:vAlign w:val="center"/>
                  <w:hideMark/>
                </w:tcPr>
                <w:p w14:paraId="4484B5CD"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000 20000000000000000</w:t>
                  </w:r>
                </w:p>
              </w:tc>
              <w:tc>
                <w:tcPr>
                  <w:tcW w:w="1843" w:type="dxa"/>
                  <w:shd w:val="clear" w:color="auto" w:fill="auto"/>
                  <w:vAlign w:val="center"/>
                  <w:hideMark/>
                </w:tcPr>
                <w:p w14:paraId="323F53B0"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121 579 255,86</w:t>
                  </w:r>
                </w:p>
              </w:tc>
            </w:tr>
            <w:tr w:rsidR="00AE48D7" w:rsidRPr="00AE48D7" w14:paraId="3D8A249A" w14:textId="77777777" w:rsidTr="00AE48D7">
              <w:trPr>
                <w:trHeight w:val="20"/>
              </w:trPr>
              <w:tc>
                <w:tcPr>
                  <w:tcW w:w="5387" w:type="dxa"/>
                  <w:shd w:val="clear" w:color="auto" w:fill="auto"/>
                  <w:vAlign w:val="center"/>
                  <w:hideMark/>
                </w:tcPr>
                <w:p w14:paraId="6A1F1823"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БЕЗВОЗМЕЗДНЫЕ ПОСТУПЛЕНИЯ ОТ ДРУГИХ БЮДЖЕТОВ БЮДЖЕТНОЙ СИСТЕМЫ РОССИЙСКОЙ ФЕДЕРАЦИИ</w:t>
                  </w:r>
                </w:p>
              </w:tc>
              <w:tc>
                <w:tcPr>
                  <w:tcW w:w="2693" w:type="dxa"/>
                  <w:shd w:val="clear" w:color="auto" w:fill="auto"/>
                  <w:vAlign w:val="center"/>
                  <w:hideMark/>
                </w:tcPr>
                <w:p w14:paraId="45EDED2D"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000 20200000000000000</w:t>
                  </w:r>
                </w:p>
              </w:tc>
              <w:tc>
                <w:tcPr>
                  <w:tcW w:w="1843" w:type="dxa"/>
                  <w:shd w:val="clear" w:color="auto" w:fill="auto"/>
                  <w:vAlign w:val="center"/>
                  <w:hideMark/>
                </w:tcPr>
                <w:p w14:paraId="53B0B7DB"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120 894 744,54</w:t>
                  </w:r>
                </w:p>
              </w:tc>
            </w:tr>
            <w:tr w:rsidR="00AE48D7" w:rsidRPr="00AE48D7" w14:paraId="643F610F" w14:textId="77777777" w:rsidTr="00AE48D7">
              <w:trPr>
                <w:trHeight w:val="20"/>
              </w:trPr>
              <w:tc>
                <w:tcPr>
                  <w:tcW w:w="5387" w:type="dxa"/>
                  <w:shd w:val="clear" w:color="auto" w:fill="auto"/>
                  <w:vAlign w:val="center"/>
                  <w:hideMark/>
                </w:tcPr>
                <w:p w14:paraId="77AAEBD4"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Дотации бюджетам бюджетной системы Российской Федерации</w:t>
                  </w:r>
                </w:p>
              </w:tc>
              <w:tc>
                <w:tcPr>
                  <w:tcW w:w="2693" w:type="dxa"/>
                  <w:shd w:val="clear" w:color="auto" w:fill="auto"/>
                  <w:vAlign w:val="center"/>
                  <w:hideMark/>
                </w:tcPr>
                <w:p w14:paraId="73261395"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000 20210000000000150</w:t>
                  </w:r>
                </w:p>
              </w:tc>
              <w:tc>
                <w:tcPr>
                  <w:tcW w:w="1843" w:type="dxa"/>
                  <w:shd w:val="clear" w:color="auto" w:fill="auto"/>
                  <w:vAlign w:val="center"/>
                  <w:hideMark/>
                </w:tcPr>
                <w:p w14:paraId="16CA26CE"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72 301 624,30</w:t>
                  </w:r>
                </w:p>
              </w:tc>
            </w:tr>
            <w:tr w:rsidR="00AE48D7" w:rsidRPr="00AE48D7" w14:paraId="6C1D6992" w14:textId="77777777" w:rsidTr="00AE48D7">
              <w:trPr>
                <w:trHeight w:val="20"/>
              </w:trPr>
              <w:tc>
                <w:tcPr>
                  <w:tcW w:w="5387" w:type="dxa"/>
                  <w:shd w:val="clear" w:color="auto" w:fill="auto"/>
                  <w:vAlign w:val="center"/>
                  <w:hideMark/>
                </w:tcPr>
                <w:p w14:paraId="6E7B6D70"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Дотации бюджетам субъектов Российской Федерации на выравнивание бюджетной обеспеченности</w:t>
                  </w:r>
                </w:p>
              </w:tc>
              <w:tc>
                <w:tcPr>
                  <w:tcW w:w="2693" w:type="dxa"/>
                  <w:shd w:val="clear" w:color="auto" w:fill="auto"/>
                  <w:vAlign w:val="center"/>
                  <w:hideMark/>
                </w:tcPr>
                <w:p w14:paraId="10225E99"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300 20215001020000150</w:t>
                  </w:r>
                </w:p>
              </w:tc>
              <w:tc>
                <w:tcPr>
                  <w:tcW w:w="1843" w:type="dxa"/>
                  <w:shd w:val="clear" w:color="auto" w:fill="auto"/>
                  <w:vAlign w:val="center"/>
                  <w:hideMark/>
                </w:tcPr>
                <w:p w14:paraId="1193BF45"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48 266 105,80</w:t>
                  </w:r>
                </w:p>
              </w:tc>
            </w:tr>
            <w:tr w:rsidR="00AE48D7" w:rsidRPr="00AE48D7" w14:paraId="49477D83" w14:textId="77777777" w:rsidTr="00AE48D7">
              <w:trPr>
                <w:trHeight w:val="20"/>
              </w:trPr>
              <w:tc>
                <w:tcPr>
                  <w:tcW w:w="5387" w:type="dxa"/>
                  <w:shd w:val="clear" w:color="auto" w:fill="auto"/>
                  <w:vAlign w:val="center"/>
                  <w:hideMark/>
                </w:tcPr>
                <w:p w14:paraId="3F67E606"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Дотации бюджетам субъектов Российской Федерации на поддержку мер по обеспечению сбалансированности бюджетов</w:t>
                  </w:r>
                </w:p>
              </w:tc>
              <w:tc>
                <w:tcPr>
                  <w:tcW w:w="2693" w:type="dxa"/>
                  <w:shd w:val="clear" w:color="auto" w:fill="auto"/>
                  <w:vAlign w:val="center"/>
                  <w:hideMark/>
                </w:tcPr>
                <w:p w14:paraId="0FF041E2"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300 20215002020000150</w:t>
                  </w:r>
                </w:p>
              </w:tc>
              <w:tc>
                <w:tcPr>
                  <w:tcW w:w="1843" w:type="dxa"/>
                  <w:shd w:val="clear" w:color="auto" w:fill="auto"/>
                  <w:vAlign w:val="center"/>
                  <w:hideMark/>
                </w:tcPr>
                <w:p w14:paraId="0F1C3C71"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11 707 441,30</w:t>
                  </w:r>
                </w:p>
              </w:tc>
            </w:tr>
            <w:tr w:rsidR="00AE48D7" w:rsidRPr="00AE48D7" w14:paraId="1B261DB7" w14:textId="77777777" w:rsidTr="00AE48D7">
              <w:trPr>
                <w:trHeight w:val="20"/>
              </w:trPr>
              <w:tc>
                <w:tcPr>
                  <w:tcW w:w="5387" w:type="dxa"/>
                  <w:shd w:val="clear" w:color="auto" w:fill="auto"/>
                  <w:vAlign w:val="center"/>
                  <w:hideMark/>
                </w:tcPr>
                <w:p w14:paraId="56A6E8D9"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Дотации бюджету Чеченской Республики в целях обеспечения его сбалансированности</w:t>
                  </w:r>
                </w:p>
              </w:tc>
              <w:tc>
                <w:tcPr>
                  <w:tcW w:w="2693" w:type="dxa"/>
                  <w:shd w:val="clear" w:color="auto" w:fill="auto"/>
                  <w:vAlign w:val="center"/>
                  <w:hideMark/>
                </w:tcPr>
                <w:p w14:paraId="5C3FBA00"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300 20215006020000150</w:t>
                  </w:r>
                </w:p>
              </w:tc>
              <w:tc>
                <w:tcPr>
                  <w:tcW w:w="1843" w:type="dxa"/>
                  <w:shd w:val="clear" w:color="auto" w:fill="auto"/>
                  <w:vAlign w:val="center"/>
                  <w:hideMark/>
                </w:tcPr>
                <w:p w14:paraId="13CF84CB"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7 167 072,00</w:t>
                  </w:r>
                </w:p>
              </w:tc>
            </w:tr>
            <w:tr w:rsidR="00AE48D7" w:rsidRPr="00AE48D7" w14:paraId="17BBB6E5" w14:textId="77777777" w:rsidTr="00AE48D7">
              <w:trPr>
                <w:trHeight w:val="20"/>
              </w:trPr>
              <w:tc>
                <w:tcPr>
                  <w:tcW w:w="5387" w:type="dxa"/>
                  <w:shd w:val="clear" w:color="auto" w:fill="auto"/>
                  <w:vAlign w:val="center"/>
                  <w:hideMark/>
                </w:tcPr>
                <w:p w14:paraId="204EB147"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2693" w:type="dxa"/>
                  <w:shd w:val="clear" w:color="auto" w:fill="auto"/>
                  <w:vAlign w:val="center"/>
                  <w:hideMark/>
                </w:tcPr>
                <w:p w14:paraId="05F3A253"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300 20215009020000150</w:t>
                  </w:r>
                </w:p>
              </w:tc>
              <w:tc>
                <w:tcPr>
                  <w:tcW w:w="1843" w:type="dxa"/>
                  <w:shd w:val="clear" w:color="auto" w:fill="auto"/>
                  <w:vAlign w:val="center"/>
                  <w:hideMark/>
                </w:tcPr>
                <w:p w14:paraId="6EA70019"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4 901 651,00</w:t>
                  </w:r>
                </w:p>
              </w:tc>
            </w:tr>
            <w:tr w:rsidR="00AE48D7" w:rsidRPr="00AE48D7" w14:paraId="0D1FEF40" w14:textId="77777777" w:rsidTr="00AE48D7">
              <w:trPr>
                <w:trHeight w:val="20"/>
              </w:trPr>
              <w:tc>
                <w:tcPr>
                  <w:tcW w:w="5387" w:type="dxa"/>
                  <w:shd w:val="clear" w:color="auto" w:fill="auto"/>
                  <w:vAlign w:val="center"/>
                  <w:hideMark/>
                </w:tcPr>
                <w:p w14:paraId="176433C1"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lastRenderedPageBreak/>
                    <w:t>Дотации бюджетам субъектов Российской Федерации на премирование победителей Всероссийского конкурса "Лучшая муниципальная практика"</w:t>
                  </w:r>
                </w:p>
              </w:tc>
              <w:tc>
                <w:tcPr>
                  <w:tcW w:w="2693" w:type="dxa"/>
                  <w:shd w:val="clear" w:color="auto" w:fill="auto"/>
                  <w:vAlign w:val="center"/>
                  <w:hideMark/>
                </w:tcPr>
                <w:p w14:paraId="7A222E4E"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300 20215399020000150</w:t>
                  </w:r>
                </w:p>
              </w:tc>
              <w:tc>
                <w:tcPr>
                  <w:tcW w:w="1843" w:type="dxa"/>
                  <w:shd w:val="clear" w:color="auto" w:fill="auto"/>
                  <w:vAlign w:val="center"/>
                  <w:hideMark/>
                </w:tcPr>
                <w:p w14:paraId="0C575336"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40 000,00</w:t>
                  </w:r>
                </w:p>
              </w:tc>
            </w:tr>
            <w:tr w:rsidR="00AE48D7" w:rsidRPr="00AE48D7" w14:paraId="44F0A46B" w14:textId="77777777" w:rsidTr="00AE48D7">
              <w:trPr>
                <w:trHeight w:val="20"/>
              </w:trPr>
              <w:tc>
                <w:tcPr>
                  <w:tcW w:w="5387" w:type="dxa"/>
                  <w:shd w:val="clear" w:color="auto" w:fill="auto"/>
                  <w:vAlign w:val="center"/>
                  <w:hideMark/>
                </w:tcPr>
                <w:p w14:paraId="1D2A194F"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2693" w:type="dxa"/>
                  <w:shd w:val="clear" w:color="auto" w:fill="auto"/>
                  <w:vAlign w:val="center"/>
                  <w:hideMark/>
                </w:tcPr>
                <w:p w14:paraId="7319A1DF"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300 20215549020000150</w:t>
                  </w:r>
                </w:p>
              </w:tc>
              <w:tc>
                <w:tcPr>
                  <w:tcW w:w="1843" w:type="dxa"/>
                  <w:shd w:val="clear" w:color="auto" w:fill="auto"/>
                  <w:vAlign w:val="center"/>
                  <w:hideMark/>
                </w:tcPr>
                <w:p w14:paraId="3963CE5D"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219 354,20</w:t>
                  </w:r>
                </w:p>
              </w:tc>
            </w:tr>
            <w:tr w:rsidR="00AE48D7" w:rsidRPr="00AE48D7" w14:paraId="2535D7F1" w14:textId="77777777" w:rsidTr="00AE48D7">
              <w:trPr>
                <w:trHeight w:val="20"/>
              </w:trPr>
              <w:tc>
                <w:tcPr>
                  <w:tcW w:w="5387" w:type="dxa"/>
                  <w:shd w:val="clear" w:color="auto" w:fill="auto"/>
                  <w:vAlign w:val="center"/>
                  <w:hideMark/>
                </w:tcPr>
                <w:p w14:paraId="5EE08685"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бюджетной системы Российской Федерации (межбюджетные субсидии)</w:t>
                  </w:r>
                </w:p>
              </w:tc>
              <w:tc>
                <w:tcPr>
                  <w:tcW w:w="2693" w:type="dxa"/>
                  <w:shd w:val="clear" w:color="auto" w:fill="auto"/>
                  <w:vAlign w:val="center"/>
                  <w:hideMark/>
                </w:tcPr>
                <w:p w14:paraId="66957A80"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000 20220000000000150</w:t>
                  </w:r>
                </w:p>
              </w:tc>
              <w:tc>
                <w:tcPr>
                  <w:tcW w:w="1843" w:type="dxa"/>
                  <w:shd w:val="clear" w:color="auto" w:fill="auto"/>
                  <w:vAlign w:val="center"/>
                  <w:hideMark/>
                </w:tcPr>
                <w:p w14:paraId="0F8966B5"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36 599 238,67</w:t>
                  </w:r>
                </w:p>
              </w:tc>
            </w:tr>
            <w:tr w:rsidR="00AE48D7" w:rsidRPr="00AE48D7" w14:paraId="45E79B1C" w14:textId="77777777" w:rsidTr="00AE48D7">
              <w:trPr>
                <w:trHeight w:val="20"/>
              </w:trPr>
              <w:tc>
                <w:tcPr>
                  <w:tcW w:w="5387" w:type="dxa"/>
                  <w:shd w:val="clear" w:color="auto" w:fill="auto"/>
                  <w:vAlign w:val="center"/>
                  <w:hideMark/>
                </w:tcPr>
                <w:p w14:paraId="1DA9F625"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стимулирование увеличения производства картофеля и овощей</w:t>
                  </w:r>
                </w:p>
              </w:tc>
              <w:tc>
                <w:tcPr>
                  <w:tcW w:w="2693" w:type="dxa"/>
                  <w:shd w:val="clear" w:color="auto" w:fill="auto"/>
                  <w:vAlign w:val="center"/>
                  <w:hideMark/>
                </w:tcPr>
                <w:p w14:paraId="1C54A8C2"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207 20225014020000150</w:t>
                  </w:r>
                </w:p>
              </w:tc>
              <w:tc>
                <w:tcPr>
                  <w:tcW w:w="1843" w:type="dxa"/>
                  <w:shd w:val="clear" w:color="auto" w:fill="auto"/>
                  <w:vAlign w:val="center"/>
                  <w:hideMark/>
                </w:tcPr>
                <w:p w14:paraId="76DAE09B"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40 053,70</w:t>
                  </w:r>
                </w:p>
              </w:tc>
            </w:tr>
            <w:tr w:rsidR="00AE48D7" w:rsidRPr="00AE48D7" w14:paraId="73C733E0" w14:textId="77777777" w:rsidTr="00AE48D7">
              <w:trPr>
                <w:trHeight w:val="20"/>
              </w:trPr>
              <w:tc>
                <w:tcPr>
                  <w:tcW w:w="5387" w:type="dxa"/>
                  <w:shd w:val="clear" w:color="auto" w:fill="auto"/>
                  <w:vAlign w:val="center"/>
                  <w:hideMark/>
                </w:tcPr>
                <w:p w14:paraId="6136644D"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государственную поддержку проектов создания, развития и (или) модернизации объектов инфраструктуры промышленных технопарков в сфере электронной промышленности</w:t>
                  </w:r>
                </w:p>
              </w:tc>
              <w:tc>
                <w:tcPr>
                  <w:tcW w:w="2693" w:type="dxa"/>
                  <w:shd w:val="clear" w:color="auto" w:fill="auto"/>
                  <w:vAlign w:val="center"/>
                  <w:hideMark/>
                </w:tcPr>
                <w:p w14:paraId="7EB2C3B9"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034 20225017020000150</w:t>
                  </w:r>
                </w:p>
              </w:tc>
              <w:tc>
                <w:tcPr>
                  <w:tcW w:w="1843" w:type="dxa"/>
                  <w:shd w:val="clear" w:color="auto" w:fill="auto"/>
                  <w:vAlign w:val="center"/>
                  <w:hideMark/>
                </w:tcPr>
                <w:p w14:paraId="2B0B83AC"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300 000,00</w:t>
                  </w:r>
                </w:p>
              </w:tc>
            </w:tr>
            <w:tr w:rsidR="00AE48D7" w:rsidRPr="00AE48D7" w14:paraId="78342B7C" w14:textId="77777777" w:rsidTr="00AE48D7">
              <w:trPr>
                <w:trHeight w:val="20"/>
              </w:trPr>
              <w:tc>
                <w:tcPr>
                  <w:tcW w:w="5387" w:type="dxa"/>
                  <w:shd w:val="clear" w:color="auto" w:fill="auto"/>
                  <w:vAlign w:val="center"/>
                  <w:hideMark/>
                </w:tcPr>
                <w:p w14:paraId="3C1E02C6"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2693" w:type="dxa"/>
                  <w:shd w:val="clear" w:color="auto" w:fill="auto"/>
                  <w:vAlign w:val="center"/>
                  <w:hideMark/>
                </w:tcPr>
                <w:p w14:paraId="665D3D12"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312 20225021020000150</w:t>
                  </w:r>
                </w:p>
              </w:tc>
              <w:tc>
                <w:tcPr>
                  <w:tcW w:w="1843" w:type="dxa"/>
                  <w:shd w:val="clear" w:color="auto" w:fill="auto"/>
                  <w:vAlign w:val="center"/>
                  <w:hideMark/>
                </w:tcPr>
                <w:p w14:paraId="21FCBEE5"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2 419 363,70</w:t>
                  </w:r>
                </w:p>
              </w:tc>
            </w:tr>
            <w:tr w:rsidR="00AE48D7" w:rsidRPr="00AE48D7" w14:paraId="3D2C4CED" w14:textId="77777777" w:rsidTr="00AE48D7">
              <w:trPr>
                <w:trHeight w:val="20"/>
              </w:trPr>
              <w:tc>
                <w:tcPr>
                  <w:tcW w:w="5387" w:type="dxa"/>
                  <w:shd w:val="clear" w:color="auto" w:fill="auto"/>
                  <w:vAlign w:val="center"/>
                  <w:hideMark/>
                </w:tcPr>
                <w:p w14:paraId="04751B27"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w:t>
                  </w:r>
                </w:p>
              </w:tc>
              <w:tc>
                <w:tcPr>
                  <w:tcW w:w="2693" w:type="dxa"/>
                  <w:shd w:val="clear" w:color="auto" w:fill="auto"/>
                  <w:vAlign w:val="center"/>
                  <w:hideMark/>
                </w:tcPr>
                <w:p w14:paraId="1B9F5840"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042 20225028020000150</w:t>
                  </w:r>
                </w:p>
              </w:tc>
              <w:tc>
                <w:tcPr>
                  <w:tcW w:w="1843" w:type="dxa"/>
                  <w:shd w:val="clear" w:color="auto" w:fill="auto"/>
                  <w:vAlign w:val="center"/>
                  <w:hideMark/>
                </w:tcPr>
                <w:p w14:paraId="4B0941C0"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4 101,20</w:t>
                  </w:r>
                </w:p>
              </w:tc>
            </w:tr>
            <w:tr w:rsidR="00AE48D7" w:rsidRPr="00AE48D7" w14:paraId="0929ED6B" w14:textId="77777777" w:rsidTr="00AE48D7">
              <w:trPr>
                <w:trHeight w:val="20"/>
              </w:trPr>
              <w:tc>
                <w:tcPr>
                  <w:tcW w:w="5387" w:type="dxa"/>
                  <w:shd w:val="clear" w:color="auto" w:fill="auto"/>
                  <w:vAlign w:val="center"/>
                  <w:hideMark/>
                </w:tcPr>
                <w:p w14:paraId="678FE255"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2693" w:type="dxa"/>
                  <w:shd w:val="clear" w:color="auto" w:fill="auto"/>
                  <w:vAlign w:val="center"/>
                  <w:hideMark/>
                </w:tcPr>
                <w:p w14:paraId="15EAC69A"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044 20225065020000150</w:t>
                  </w:r>
                </w:p>
              </w:tc>
              <w:tc>
                <w:tcPr>
                  <w:tcW w:w="1843" w:type="dxa"/>
                  <w:shd w:val="clear" w:color="auto" w:fill="auto"/>
                  <w:vAlign w:val="center"/>
                  <w:hideMark/>
                </w:tcPr>
                <w:p w14:paraId="6AD1AEC0"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531 815,30</w:t>
                  </w:r>
                </w:p>
              </w:tc>
            </w:tr>
            <w:tr w:rsidR="00AE48D7" w:rsidRPr="00AE48D7" w14:paraId="55E34784" w14:textId="77777777" w:rsidTr="00AE48D7">
              <w:trPr>
                <w:trHeight w:val="20"/>
              </w:trPr>
              <w:tc>
                <w:tcPr>
                  <w:tcW w:w="5387" w:type="dxa"/>
                  <w:shd w:val="clear" w:color="auto" w:fill="auto"/>
                  <w:vAlign w:val="center"/>
                  <w:hideMark/>
                </w:tcPr>
                <w:p w14:paraId="2885EA7A"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2693" w:type="dxa"/>
                  <w:shd w:val="clear" w:color="auto" w:fill="auto"/>
                  <w:vAlign w:val="center"/>
                  <w:hideMark/>
                </w:tcPr>
                <w:p w14:paraId="34812489"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315 20225081020000150</w:t>
                  </w:r>
                </w:p>
              </w:tc>
              <w:tc>
                <w:tcPr>
                  <w:tcW w:w="1843" w:type="dxa"/>
                  <w:shd w:val="clear" w:color="auto" w:fill="auto"/>
                  <w:vAlign w:val="center"/>
                  <w:hideMark/>
                </w:tcPr>
                <w:p w14:paraId="596369EB"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16 536,60</w:t>
                  </w:r>
                </w:p>
              </w:tc>
            </w:tr>
            <w:tr w:rsidR="00AE48D7" w:rsidRPr="00AE48D7" w14:paraId="1685A106" w14:textId="77777777" w:rsidTr="00AE48D7">
              <w:trPr>
                <w:trHeight w:val="20"/>
              </w:trPr>
              <w:tc>
                <w:tcPr>
                  <w:tcW w:w="5387" w:type="dxa"/>
                  <w:shd w:val="clear" w:color="auto" w:fill="auto"/>
                  <w:vAlign w:val="center"/>
                  <w:hideMark/>
                </w:tcPr>
                <w:p w14:paraId="0B3B896B"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693" w:type="dxa"/>
                  <w:shd w:val="clear" w:color="auto" w:fill="auto"/>
                  <w:vAlign w:val="center"/>
                  <w:hideMark/>
                </w:tcPr>
                <w:p w14:paraId="06138805"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312 20225082020000150</w:t>
                  </w:r>
                </w:p>
              </w:tc>
              <w:tc>
                <w:tcPr>
                  <w:tcW w:w="1843" w:type="dxa"/>
                  <w:shd w:val="clear" w:color="auto" w:fill="auto"/>
                  <w:vAlign w:val="center"/>
                  <w:hideMark/>
                </w:tcPr>
                <w:p w14:paraId="3655D97F"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76 254,70</w:t>
                  </w:r>
                </w:p>
              </w:tc>
            </w:tr>
            <w:tr w:rsidR="00AE48D7" w:rsidRPr="00AE48D7" w14:paraId="0646C7C3" w14:textId="77777777" w:rsidTr="00AE48D7">
              <w:trPr>
                <w:trHeight w:val="20"/>
              </w:trPr>
              <w:tc>
                <w:tcPr>
                  <w:tcW w:w="5387" w:type="dxa"/>
                  <w:shd w:val="clear" w:color="auto" w:fill="auto"/>
                  <w:vAlign w:val="center"/>
                  <w:hideMark/>
                </w:tcPr>
                <w:p w14:paraId="1F7F2C63"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w:t>
                  </w:r>
                  <w:r w:rsidRPr="00AE48D7">
                    <w:rPr>
                      <w:rFonts w:ascii="Times New Roman" w:eastAsia="Times New Roman" w:hAnsi="Times New Roman" w:cs="Times New Roman"/>
                      <w:color w:val="000000"/>
                      <w:sz w:val="24"/>
                      <w:szCs w:val="24"/>
                      <w:lang w:eastAsia="ru-RU"/>
                    </w:rPr>
                    <w:lastRenderedPageBreak/>
                    <w:t>Федерацию соотечественников, проживающих за рубежом</w:t>
                  </w:r>
                </w:p>
              </w:tc>
              <w:tc>
                <w:tcPr>
                  <w:tcW w:w="2693" w:type="dxa"/>
                  <w:shd w:val="clear" w:color="auto" w:fill="auto"/>
                  <w:vAlign w:val="center"/>
                  <w:hideMark/>
                </w:tcPr>
                <w:p w14:paraId="6CD69732"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lastRenderedPageBreak/>
                    <w:t>200 20225086020000150</w:t>
                  </w:r>
                </w:p>
              </w:tc>
              <w:tc>
                <w:tcPr>
                  <w:tcW w:w="1843" w:type="dxa"/>
                  <w:shd w:val="clear" w:color="auto" w:fill="auto"/>
                  <w:vAlign w:val="center"/>
                  <w:hideMark/>
                </w:tcPr>
                <w:p w14:paraId="7F735312"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15,20</w:t>
                  </w:r>
                </w:p>
              </w:tc>
            </w:tr>
            <w:tr w:rsidR="00AE48D7" w:rsidRPr="00AE48D7" w14:paraId="7509EC75" w14:textId="77777777" w:rsidTr="00AE48D7">
              <w:trPr>
                <w:trHeight w:val="20"/>
              </w:trPr>
              <w:tc>
                <w:tcPr>
                  <w:tcW w:w="5387" w:type="dxa"/>
                  <w:shd w:val="clear" w:color="auto" w:fill="auto"/>
                  <w:vAlign w:val="center"/>
                  <w:hideMark/>
                </w:tcPr>
                <w:p w14:paraId="646A3ECE"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693" w:type="dxa"/>
                  <w:shd w:val="clear" w:color="auto" w:fill="auto"/>
                  <w:vAlign w:val="center"/>
                  <w:hideMark/>
                </w:tcPr>
                <w:p w14:paraId="5AF8632A"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205 20225098020000150</w:t>
                  </w:r>
                </w:p>
              </w:tc>
              <w:tc>
                <w:tcPr>
                  <w:tcW w:w="1843" w:type="dxa"/>
                  <w:shd w:val="clear" w:color="auto" w:fill="auto"/>
                  <w:vAlign w:val="center"/>
                  <w:hideMark/>
                </w:tcPr>
                <w:p w14:paraId="0601258B"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40 792,10</w:t>
                  </w:r>
                </w:p>
              </w:tc>
            </w:tr>
            <w:tr w:rsidR="00AE48D7" w:rsidRPr="00AE48D7" w14:paraId="3F9EAC40" w14:textId="77777777" w:rsidTr="00AE48D7">
              <w:trPr>
                <w:trHeight w:val="20"/>
              </w:trPr>
              <w:tc>
                <w:tcPr>
                  <w:tcW w:w="5387" w:type="dxa"/>
                  <w:shd w:val="clear" w:color="auto" w:fill="auto"/>
                  <w:vAlign w:val="center"/>
                  <w:hideMark/>
                </w:tcPr>
                <w:p w14:paraId="18C12FBB"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Субсидии бюджетам субъектов Российской Федерации в целях </w:t>
                  </w:r>
                  <w:proofErr w:type="spellStart"/>
                  <w:r w:rsidRPr="00AE48D7">
                    <w:rPr>
                      <w:rFonts w:ascii="Times New Roman" w:eastAsia="Times New Roman" w:hAnsi="Times New Roman" w:cs="Times New Roman"/>
                      <w:color w:val="000000"/>
                      <w:sz w:val="24"/>
                      <w:szCs w:val="24"/>
                      <w:lang w:eastAsia="ru-RU"/>
                    </w:rPr>
                    <w:t>софинансирования</w:t>
                  </w:r>
                  <w:proofErr w:type="spellEnd"/>
                  <w:r w:rsidRPr="00AE48D7">
                    <w:rPr>
                      <w:rFonts w:ascii="Times New Roman" w:eastAsia="Times New Roman" w:hAnsi="Times New Roman" w:cs="Times New Roman"/>
                      <w:color w:val="000000"/>
                      <w:sz w:val="24"/>
                      <w:szCs w:val="24"/>
                      <w:lang w:eastAsia="ru-RU"/>
                    </w:rPr>
                    <w:t xml:space="preserve">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2-х до 4-х лет системами непрерывного мониторинга глюкозы</w:t>
                  </w:r>
                </w:p>
              </w:tc>
              <w:tc>
                <w:tcPr>
                  <w:tcW w:w="2693" w:type="dxa"/>
                  <w:shd w:val="clear" w:color="auto" w:fill="auto"/>
                  <w:vAlign w:val="center"/>
                  <w:hideMark/>
                </w:tcPr>
                <w:p w14:paraId="4650C9B6"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075 20225106020000150</w:t>
                  </w:r>
                </w:p>
              </w:tc>
              <w:tc>
                <w:tcPr>
                  <w:tcW w:w="1843" w:type="dxa"/>
                  <w:shd w:val="clear" w:color="auto" w:fill="auto"/>
                  <w:vAlign w:val="center"/>
                  <w:hideMark/>
                </w:tcPr>
                <w:p w14:paraId="24572E79"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1 072,10</w:t>
                  </w:r>
                </w:p>
              </w:tc>
            </w:tr>
            <w:tr w:rsidR="00AE48D7" w:rsidRPr="00AE48D7" w14:paraId="3F6E48F0" w14:textId="77777777" w:rsidTr="00AE48D7">
              <w:trPr>
                <w:trHeight w:val="20"/>
              </w:trPr>
              <w:tc>
                <w:tcPr>
                  <w:tcW w:w="5387" w:type="dxa"/>
                  <w:shd w:val="clear" w:color="auto" w:fill="auto"/>
                  <w:vAlign w:val="center"/>
                  <w:hideMark/>
                </w:tcPr>
                <w:p w14:paraId="4542FA5A"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Субсидии бюджетам субъектов Российской Федерации в целях </w:t>
                  </w:r>
                  <w:proofErr w:type="spellStart"/>
                  <w:r w:rsidRPr="00AE48D7">
                    <w:rPr>
                      <w:rFonts w:ascii="Times New Roman" w:eastAsia="Times New Roman" w:hAnsi="Times New Roman" w:cs="Times New Roman"/>
                      <w:color w:val="000000"/>
                      <w:sz w:val="24"/>
                      <w:szCs w:val="24"/>
                      <w:lang w:eastAsia="ru-RU"/>
                    </w:rPr>
                    <w:t>софинансирования</w:t>
                  </w:r>
                  <w:proofErr w:type="spellEnd"/>
                  <w:r w:rsidRPr="00AE48D7">
                    <w:rPr>
                      <w:rFonts w:ascii="Times New Roman" w:eastAsia="Times New Roman" w:hAnsi="Times New Roman" w:cs="Times New Roman"/>
                      <w:color w:val="000000"/>
                      <w:sz w:val="24"/>
                      <w:szCs w:val="24"/>
                      <w:lang w:eastAsia="ru-RU"/>
                    </w:rPr>
                    <w:t xml:space="preserve">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4-х до 17-ти лет системами непрерывного мониторинга глюкозы</w:t>
                  </w:r>
                </w:p>
              </w:tc>
              <w:tc>
                <w:tcPr>
                  <w:tcW w:w="2693" w:type="dxa"/>
                  <w:shd w:val="clear" w:color="auto" w:fill="auto"/>
                  <w:vAlign w:val="center"/>
                  <w:hideMark/>
                </w:tcPr>
                <w:p w14:paraId="358B2623"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075 20225107020000150</w:t>
                  </w:r>
                </w:p>
              </w:tc>
              <w:tc>
                <w:tcPr>
                  <w:tcW w:w="1843" w:type="dxa"/>
                  <w:shd w:val="clear" w:color="auto" w:fill="auto"/>
                  <w:vAlign w:val="center"/>
                  <w:hideMark/>
                </w:tcPr>
                <w:p w14:paraId="3642E595"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48 468,80</w:t>
                  </w:r>
                </w:p>
              </w:tc>
            </w:tr>
            <w:tr w:rsidR="00AE48D7" w:rsidRPr="00AE48D7" w14:paraId="4FEE48AE" w14:textId="77777777" w:rsidTr="00AE48D7">
              <w:trPr>
                <w:trHeight w:val="20"/>
              </w:trPr>
              <w:tc>
                <w:tcPr>
                  <w:tcW w:w="5387" w:type="dxa"/>
                  <w:shd w:val="clear" w:color="auto" w:fill="auto"/>
                  <w:vAlign w:val="center"/>
                  <w:hideMark/>
                </w:tcPr>
                <w:p w14:paraId="04F107CB"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AE48D7">
                    <w:rPr>
                      <w:rFonts w:ascii="Times New Roman" w:eastAsia="Times New Roman" w:hAnsi="Times New Roman" w:cs="Times New Roman"/>
                      <w:color w:val="000000"/>
                      <w:sz w:val="24"/>
                      <w:szCs w:val="24"/>
                      <w:lang w:eastAsia="ru-RU"/>
                    </w:rPr>
                    <w:t>софинансирование</w:t>
                  </w:r>
                  <w:proofErr w:type="spellEnd"/>
                  <w:r w:rsidRPr="00AE48D7">
                    <w:rPr>
                      <w:rFonts w:ascii="Times New Roman" w:eastAsia="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субъектов Российской Федерации и (или) </w:t>
                  </w:r>
                  <w:proofErr w:type="spellStart"/>
                  <w:r w:rsidRPr="00AE48D7">
                    <w:rPr>
                      <w:rFonts w:ascii="Times New Roman" w:eastAsia="Times New Roman" w:hAnsi="Times New Roman" w:cs="Times New Roman"/>
                      <w:color w:val="000000"/>
                      <w:sz w:val="24"/>
                      <w:szCs w:val="24"/>
                      <w:lang w:eastAsia="ru-RU"/>
                    </w:rPr>
                    <w:t>софинансирование</w:t>
                  </w:r>
                  <w:proofErr w:type="spellEnd"/>
                  <w:r w:rsidRPr="00AE48D7">
                    <w:rPr>
                      <w:rFonts w:ascii="Times New Roman" w:eastAsia="Times New Roman" w:hAnsi="Times New Roman" w:cs="Times New Roman"/>
                      <w:color w:val="000000"/>
                      <w:sz w:val="24"/>
                      <w:szCs w:val="24"/>
                      <w:lang w:eastAsia="ru-RU"/>
                    </w:rPr>
                    <w:t xml:space="preserve">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2693" w:type="dxa"/>
                  <w:shd w:val="clear" w:color="auto" w:fill="auto"/>
                  <w:vAlign w:val="center"/>
                  <w:hideMark/>
                </w:tcPr>
                <w:p w14:paraId="2DC499BD"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312 20225113020000150</w:t>
                  </w:r>
                </w:p>
              </w:tc>
              <w:tc>
                <w:tcPr>
                  <w:tcW w:w="1843" w:type="dxa"/>
                  <w:shd w:val="clear" w:color="auto" w:fill="auto"/>
                  <w:vAlign w:val="center"/>
                  <w:hideMark/>
                </w:tcPr>
                <w:p w14:paraId="6A4ABAD4"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909 312,40</w:t>
                  </w:r>
                </w:p>
              </w:tc>
            </w:tr>
            <w:tr w:rsidR="00AE48D7" w:rsidRPr="00AE48D7" w14:paraId="041DD5D6" w14:textId="77777777" w:rsidTr="00AE48D7">
              <w:trPr>
                <w:trHeight w:val="20"/>
              </w:trPr>
              <w:tc>
                <w:tcPr>
                  <w:tcW w:w="5387" w:type="dxa"/>
                  <w:shd w:val="clear" w:color="auto" w:fill="auto"/>
                  <w:vAlign w:val="center"/>
                  <w:hideMark/>
                </w:tcPr>
                <w:p w14:paraId="03672A1C"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2693" w:type="dxa"/>
                  <w:shd w:val="clear" w:color="auto" w:fill="auto"/>
                  <w:vAlign w:val="center"/>
                  <w:hideMark/>
                </w:tcPr>
                <w:p w14:paraId="27C7210E"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075 20225114020000150</w:t>
                  </w:r>
                </w:p>
              </w:tc>
              <w:tc>
                <w:tcPr>
                  <w:tcW w:w="1843" w:type="dxa"/>
                  <w:shd w:val="clear" w:color="auto" w:fill="auto"/>
                  <w:vAlign w:val="center"/>
                  <w:hideMark/>
                </w:tcPr>
                <w:p w14:paraId="1D4BE85C"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69 072,90</w:t>
                  </w:r>
                </w:p>
              </w:tc>
            </w:tr>
            <w:tr w:rsidR="00AE48D7" w:rsidRPr="00AE48D7" w14:paraId="7098B9DD" w14:textId="77777777" w:rsidTr="00AE48D7">
              <w:trPr>
                <w:trHeight w:val="20"/>
              </w:trPr>
              <w:tc>
                <w:tcPr>
                  <w:tcW w:w="5387" w:type="dxa"/>
                  <w:shd w:val="clear" w:color="auto" w:fill="auto"/>
                  <w:vAlign w:val="center"/>
                  <w:hideMark/>
                </w:tcPr>
                <w:p w14:paraId="07A12001"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693" w:type="dxa"/>
                  <w:shd w:val="clear" w:color="auto" w:fill="auto"/>
                  <w:vAlign w:val="center"/>
                  <w:hideMark/>
                </w:tcPr>
                <w:p w14:paraId="4B556EC0"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075 20225138020000150</w:t>
                  </w:r>
                </w:p>
              </w:tc>
              <w:tc>
                <w:tcPr>
                  <w:tcW w:w="1843" w:type="dxa"/>
                  <w:shd w:val="clear" w:color="auto" w:fill="auto"/>
                  <w:vAlign w:val="center"/>
                  <w:hideMark/>
                </w:tcPr>
                <w:p w14:paraId="278691EB"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76 000,00</w:t>
                  </w:r>
                </w:p>
              </w:tc>
            </w:tr>
            <w:tr w:rsidR="00AE48D7" w:rsidRPr="00AE48D7" w14:paraId="72DE8787" w14:textId="77777777" w:rsidTr="00AE48D7">
              <w:trPr>
                <w:trHeight w:val="20"/>
              </w:trPr>
              <w:tc>
                <w:tcPr>
                  <w:tcW w:w="5387" w:type="dxa"/>
                  <w:shd w:val="clear" w:color="auto" w:fill="auto"/>
                  <w:vAlign w:val="center"/>
                  <w:hideMark/>
                </w:tcPr>
                <w:p w14:paraId="2E1F36CB"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Субсидии бюджетам субъектов Российской Федерации на создание системы долговременного </w:t>
                  </w:r>
                  <w:r w:rsidRPr="00AE48D7">
                    <w:rPr>
                      <w:rFonts w:ascii="Times New Roman" w:eastAsia="Times New Roman" w:hAnsi="Times New Roman" w:cs="Times New Roman"/>
                      <w:color w:val="000000"/>
                      <w:sz w:val="24"/>
                      <w:szCs w:val="24"/>
                      <w:lang w:eastAsia="ru-RU"/>
                    </w:rPr>
                    <w:lastRenderedPageBreak/>
                    <w:t>ухода за гражданами пожилого возраста и инвалидами</w:t>
                  </w:r>
                </w:p>
              </w:tc>
              <w:tc>
                <w:tcPr>
                  <w:tcW w:w="2693" w:type="dxa"/>
                  <w:shd w:val="clear" w:color="auto" w:fill="auto"/>
                  <w:vAlign w:val="center"/>
                  <w:hideMark/>
                </w:tcPr>
                <w:p w14:paraId="7E85C59C"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lastRenderedPageBreak/>
                    <w:t>200 20225163020000150</w:t>
                  </w:r>
                </w:p>
              </w:tc>
              <w:tc>
                <w:tcPr>
                  <w:tcW w:w="1843" w:type="dxa"/>
                  <w:shd w:val="clear" w:color="auto" w:fill="auto"/>
                  <w:vAlign w:val="center"/>
                  <w:hideMark/>
                </w:tcPr>
                <w:p w14:paraId="6CFAF6E4"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75 632,10</w:t>
                  </w:r>
                </w:p>
              </w:tc>
            </w:tr>
            <w:tr w:rsidR="00AE48D7" w:rsidRPr="00AE48D7" w14:paraId="43264CF1" w14:textId="77777777" w:rsidTr="00AE48D7">
              <w:trPr>
                <w:trHeight w:val="20"/>
              </w:trPr>
              <w:tc>
                <w:tcPr>
                  <w:tcW w:w="5387" w:type="dxa"/>
                  <w:shd w:val="clear" w:color="auto" w:fill="auto"/>
                  <w:vAlign w:val="center"/>
                  <w:hideMark/>
                </w:tcPr>
                <w:p w14:paraId="5E024C3D"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2693" w:type="dxa"/>
                  <w:shd w:val="clear" w:color="auto" w:fill="auto"/>
                  <w:vAlign w:val="center"/>
                  <w:hideMark/>
                </w:tcPr>
                <w:p w14:paraId="1933A64A"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205 20225171020000150</w:t>
                  </w:r>
                </w:p>
              </w:tc>
              <w:tc>
                <w:tcPr>
                  <w:tcW w:w="1843" w:type="dxa"/>
                  <w:shd w:val="clear" w:color="auto" w:fill="auto"/>
                  <w:vAlign w:val="center"/>
                  <w:hideMark/>
                </w:tcPr>
                <w:p w14:paraId="6D7F2E76"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30 750,80</w:t>
                  </w:r>
                </w:p>
              </w:tc>
            </w:tr>
            <w:tr w:rsidR="00AE48D7" w:rsidRPr="00AE48D7" w14:paraId="6D947BDA" w14:textId="77777777" w:rsidTr="00AE48D7">
              <w:trPr>
                <w:trHeight w:val="20"/>
              </w:trPr>
              <w:tc>
                <w:tcPr>
                  <w:tcW w:w="5387" w:type="dxa"/>
                  <w:shd w:val="clear" w:color="auto" w:fill="auto"/>
                  <w:vAlign w:val="center"/>
                  <w:hideMark/>
                </w:tcPr>
                <w:p w14:paraId="2F629EEE"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2693" w:type="dxa"/>
                  <w:shd w:val="clear" w:color="auto" w:fill="auto"/>
                  <w:vAlign w:val="center"/>
                  <w:hideMark/>
                </w:tcPr>
                <w:p w14:paraId="7577E115"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205 20225172020000150</w:t>
                  </w:r>
                </w:p>
              </w:tc>
              <w:tc>
                <w:tcPr>
                  <w:tcW w:w="1843" w:type="dxa"/>
                  <w:shd w:val="clear" w:color="auto" w:fill="auto"/>
                  <w:vAlign w:val="center"/>
                  <w:hideMark/>
                </w:tcPr>
                <w:p w14:paraId="1302CD8E"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133 968,80</w:t>
                  </w:r>
                </w:p>
              </w:tc>
            </w:tr>
            <w:tr w:rsidR="00AE48D7" w:rsidRPr="00AE48D7" w14:paraId="6920B1C9" w14:textId="77777777" w:rsidTr="00AE48D7">
              <w:trPr>
                <w:trHeight w:val="20"/>
              </w:trPr>
              <w:tc>
                <w:tcPr>
                  <w:tcW w:w="5387" w:type="dxa"/>
                  <w:shd w:val="clear" w:color="auto" w:fill="auto"/>
                  <w:vAlign w:val="center"/>
                  <w:hideMark/>
                </w:tcPr>
                <w:p w14:paraId="74604E08"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693" w:type="dxa"/>
                  <w:shd w:val="clear" w:color="auto" w:fill="auto"/>
                  <w:vAlign w:val="center"/>
                  <w:hideMark/>
                </w:tcPr>
                <w:p w14:paraId="2D9E8237"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205 20225179020000150</w:t>
                  </w:r>
                </w:p>
              </w:tc>
              <w:tc>
                <w:tcPr>
                  <w:tcW w:w="1843" w:type="dxa"/>
                  <w:shd w:val="clear" w:color="auto" w:fill="auto"/>
                  <w:vAlign w:val="center"/>
                  <w:hideMark/>
                </w:tcPr>
                <w:p w14:paraId="34F654D1"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81 741,60</w:t>
                  </w:r>
                </w:p>
              </w:tc>
            </w:tr>
            <w:tr w:rsidR="00AE48D7" w:rsidRPr="00AE48D7" w14:paraId="083260AE" w14:textId="77777777" w:rsidTr="00AE48D7">
              <w:trPr>
                <w:trHeight w:val="20"/>
              </w:trPr>
              <w:tc>
                <w:tcPr>
                  <w:tcW w:w="5387" w:type="dxa"/>
                  <w:shd w:val="clear" w:color="auto" w:fill="auto"/>
                  <w:vAlign w:val="center"/>
                  <w:hideMark/>
                </w:tcPr>
                <w:p w14:paraId="26516063"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2693" w:type="dxa"/>
                  <w:shd w:val="clear" w:color="auto" w:fill="auto"/>
                  <w:vAlign w:val="center"/>
                  <w:hideMark/>
                </w:tcPr>
                <w:p w14:paraId="1AEB6CD1"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075 20225190020000150</w:t>
                  </w:r>
                </w:p>
              </w:tc>
              <w:tc>
                <w:tcPr>
                  <w:tcW w:w="1843" w:type="dxa"/>
                  <w:shd w:val="clear" w:color="auto" w:fill="auto"/>
                  <w:vAlign w:val="center"/>
                  <w:hideMark/>
                </w:tcPr>
                <w:p w14:paraId="54BA3FE7"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18 434,00</w:t>
                  </w:r>
                </w:p>
              </w:tc>
            </w:tr>
            <w:tr w:rsidR="00AE48D7" w:rsidRPr="00AE48D7" w14:paraId="08D6EB4F" w14:textId="77777777" w:rsidTr="00AE48D7">
              <w:trPr>
                <w:trHeight w:val="20"/>
              </w:trPr>
              <w:tc>
                <w:tcPr>
                  <w:tcW w:w="5387" w:type="dxa"/>
                  <w:shd w:val="clear" w:color="auto" w:fill="auto"/>
                  <w:vAlign w:val="center"/>
                  <w:hideMark/>
                </w:tcPr>
                <w:p w14:paraId="0FB3ABEF"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2693" w:type="dxa"/>
                  <w:shd w:val="clear" w:color="auto" w:fill="auto"/>
                  <w:vAlign w:val="center"/>
                  <w:hideMark/>
                </w:tcPr>
                <w:p w14:paraId="7AD7B68E"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075 20225192020000150</w:t>
                  </w:r>
                </w:p>
              </w:tc>
              <w:tc>
                <w:tcPr>
                  <w:tcW w:w="1843" w:type="dxa"/>
                  <w:shd w:val="clear" w:color="auto" w:fill="auto"/>
                  <w:vAlign w:val="center"/>
                  <w:hideMark/>
                </w:tcPr>
                <w:p w14:paraId="40835168"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106 472,80</w:t>
                  </w:r>
                </w:p>
              </w:tc>
            </w:tr>
            <w:tr w:rsidR="00AE48D7" w:rsidRPr="00AE48D7" w14:paraId="290749D5" w14:textId="77777777" w:rsidTr="00AE48D7">
              <w:trPr>
                <w:trHeight w:val="20"/>
              </w:trPr>
              <w:tc>
                <w:tcPr>
                  <w:tcW w:w="5387" w:type="dxa"/>
                  <w:shd w:val="clear" w:color="auto" w:fill="auto"/>
                  <w:vAlign w:val="center"/>
                  <w:hideMark/>
                </w:tcPr>
                <w:p w14:paraId="380DF816"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развитие паллиативной медицинской помощи</w:t>
                  </w:r>
                </w:p>
              </w:tc>
              <w:tc>
                <w:tcPr>
                  <w:tcW w:w="2693" w:type="dxa"/>
                  <w:shd w:val="clear" w:color="auto" w:fill="auto"/>
                  <w:vAlign w:val="center"/>
                  <w:hideMark/>
                </w:tcPr>
                <w:p w14:paraId="0AF33B4A"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075 20225201020000150</w:t>
                  </w:r>
                </w:p>
              </w:tc>
              <w:tc>
                <w:tcPr>
                  <w:tcW w:w="1843" w:type="dxa"/>
                  <w:shd w:val="clear" w:color="auto" w:fill="auto"/>
                  <w:vAlign w:val="center"/>
                  <w:hideMark/>
                </w:tcPr>
                <w:p w14:paraId="30362A73"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16 901,83</w:t>
                  </w:r>
                </w:p>
              </w:tc>
            </w:tr>
            <w:tr w:rsidR="00AE48D7" w:rsidRPr="00AE48D7" w14:paraId="62B89CCB" w14:textId="77777777" w:rsidTr="00AE48D7">
              <w:trPr>
                <w:trHeight w:val="20"/>
              </w:trPr>
              <w:tc>
                <w:tcPr>
                  <w:tcW w:w="5387" w:type="dxa"/>
                  <w:shd w:val="clear" w:color="auto" w:fill="auto"/>
                  <w:vAlign w:val="center"/>
                  <w:hideMark/>
                </w:tcPr>
                <w:p w14:paraId="17A831DE"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2693" w:type="dxa"/>
                  <w:shd w:val="clear" w:color="auto" w:fill="auto"/>
                  <w:vAlign w:val="center"/>
                  <w:hideMark/>
                </w:tcPr>
                <w:p w14:paraId="2A8DE20C"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075 20225202020000150</w:t>
                  </w:r>
                </w:p>
              </w:tc>
              <w:tc>
                <w:tcPr>
                  <w:tcW w:w="1843" w:type="dxa"/>
                  <w:shd w:val="clear" w:color="auto" w:fill="auto"/>
                  <w:vAlign w:val="center"/>
                  <w:hideMark/>
                </w:tcPr>
                <w:p w14:paraId="2025BC61"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14 943,20</w:t>
                  </w:r>
                </w:p>
              </w:tc>
            </w:tr>
            <w:tr w:rsidR="00AE48D7" w:rsidRPr="00AE48D7" w14:paraId="02BF03FF" w14:textId="77777777" w:rsidTr="00AE48D7">
              <w:trPr>
                <w:trHeight w:val="20"/>
              </w:trPr>
              <w:tc>
                <w:tcPr>
                  <w:tcW w:w="5387" w:type="dxa"/>
                  <w:shd w:val="clear" w:color="auto" w:fill="auto"/>
                  <w:vAlign w:val="center"/>
                  <w:hideMark/>
                </w:tcPr>
                <w:p w14:paraId="5F64037E"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2693" w:type="dxa"/>
                  <w:shd w:val="clear" w:color="auto" w:fill="auto"/>
                  <w:vAlign w:val="center"/>
                  <w:hideMark/>
                </w:tcPr>
                <w:p w14:paraId="1AE6DA42"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205 20225213020000150</w:t>
                  </w:r>
                </w:p>
              </w:tc>
              <w:tc>
                <w:tcPr>
                  <w:tcW w:w="1843" w:type="dxa"/>
                  <w:shd w:val="clear" w:color="auto" w:fill="auto"/>
                  <w:vAlign w:val="center"/>
                  <w:hideMark/>
                </w:tcPr>
                <w:p w14:paraId="254FD585"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158 232,70</w:t>
                  </w:r>
                </w:p>
              </w:tc>
            </w:tr>
            <w:tr w:rsidR="00AE48D7" w:rsidRPr="00AE48D7" w14:paraId="6CC531B4" w14:textId="77777777" w:rsidTr="00AE48D7">
              <w:trPr>
                <w:trHeight w:val="20"/>
              </w:trPr>
              <w:tc>
                <w:tcPr>
                  <w:tcW w:w="5387" w:type="dxa"/>
                  <w:shd w:val="clear" w:color="auto" w:fill="auto"/>
                  <w:vAlign w:val="center"/>
                  <w:hideMark/>
                </w:tcPr>
                <w:p w14:paraId="7508F559"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w:t>
                  </w:r>
                  <w:r w:rsidRPr="00AE48D7">
                    <w:rPr>
                      <w:rFonts w:ascii="Times New Roman" w:eastAsia="Times New Roman" w:hAnsi="Times New Roman" w:cs="Times New Roman"/>
                      <w:color w:val="000000"/>
                      <w:sz w:val="24"/>
                      <w:szCs w:val="24"/>
                      <w:lang w:eastAsia="ru-RU"/>
                    </w:rPr>
                    <w:lastRenderedPageBreak/>
                    <w:t>слово "олимпийский" или образованные на его основе слова или словосочетания, в нормативное состояние</w:t>
                  </w:r>
                </w:p>
              </w:tc>
              <w:tc>
                <w:tcPr>
                  <w:tcW w:w="2693" w:type="dxa"/>
                  <w:shd w:val="clear" w:color="auto" w:fill="auto"/>
                  <w:vAlign w:val="center"/>
                  <w:hideMark/>
                </w:tcPr>
                <w:p w14:paraId="73B93B83"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lastRenderedPageBreak/>
                    <w:t>315 20225229020000150</w:t>
                  </w:r>
                </w:p>
              </w:tc>
              <w:tc>
                <w:tcPr>
                  <w:tcW w:w="1843" w:type="dxa"/>
                  <w:shd w:val="clear" w:color="auto" w:fill="auto"/>
                  <w:vAlign w:val="center"/>
                  <w:hideMark/>
                </w:tcPr>
                <w:p w14:paraId="242CFBD0"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3 803,10</w:t>
                  </w:r>
                </w:p>
              </w:tc>
            </w:tr>
            <w:tr w:rsidR="00AE48D7" w:rsidRPr="00AE48D7" w14:paraId="1BB81270" w14:textId="77777777" w:rsidTr="00AE48D7">
              <w:trPr>
                <w:trHeight w:val="20"/>
              </w:trPr>
              <w:tc>
                <w:tcPr>
                  <w:tcW w:w="5387" w:type="dxa"/>
                  <w:shd w:val="clear" w:color="auto" w:fill="auto"/>
                  <w:vAlign w:val="center"/>
                  <w:hideMark/>
                </w:tcPr>
                <w:p w14:paraId="6410A9BE"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модернизацию инфраструктуры общего образования в отдельных субъектах Российской Федерации</w:t>
                  </w:r>
                </w:p>
              </w:tc>
              <w:tc>
                <w:tcPr>
                  <w:tcW w:w="2693" w:type="dxa"/>
                  <w:shd w:val="clear" w:color="auto" w:fill="auto"/>
                  <w:vAlign w:val="center"/>
                  <w:hideMark/>
                </w:tcPr>
                <w:p w14:paraId="6E4CD8D4"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205 20225239020000150</w:t>
                  </w:r>
                </w:p>
              </w:tc>
              <w:tc>
                <w:tcPr>
                  <w:tcW w:w="1843" w:type="dxa"/>
                  <w:shd w:val="clear" w:color="auto" w:fill="auto"/>
                  <w:vAlign w:val="center"/>
                  <w:hideMark/>
                </w:tcPr>
                <w:p w14:paraId="1527320E"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6 888 073,90</w:t>
                  </w:r>
                </w:p>
              </w:tc>
            </w:tr>
            <w:tr w:rsidR="00AE48D7" w:rsidRPr="00AE48D7" w14:paraId="01745F7A" w14:textId="77777777" w:rsidTr="00AE48D7">
              <w:trPr>
                <w:trHeight w:val="20"/>
              </w:trPr>
              <w:tc>
                <w:tcPr>
                  <w:tcW w:w="5387" w:type="dxa"/>
                  <w:shd w:val="clear" w:color="auto" w:fill="auto"/>
                  <w:vAlign w:val="center"/>
                  <w:hideMark/>
                </w:tcPr>
                <w:p w14:paraId="7FA813DF"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2693" w:type="dxa"/>
                  <w:shd w:val="clear" w:color="auto" w:fill="auto"/>
                  <w:vAlign w:val="center"/>
                  <w:hideMark/>
                </w:tcPr>
                <w:p w14:paraId="6E0F5343"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312 20225243020000150</w:t>
                  </w:r>
                </w:p>
              </w:tc>
              <w:tc>
                <w:tcPr>
                  <w:tcW w:w="1843" w:type="dxa"/>
                  <w:shd w:val="clear" w:color="auto" w:fill="auto"/>
                  <w:vAlign w:val="center"/>
                  <w:hideMark/>
                </w:tcPr>
                <w:p w14:paraId="5CFA17EA"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778 041,30</w:t>
                  </w:r>
                </w:p>
              </w:tc>
            </w:tr>
            <w:tr w:rsidR="00AE48D7" w:rsidRPr="00AE48D7" w14:paraId="74932857" w14:textId="77777777" w:rsidTr="00AE48D7">
              <w:trPr>
                <w:trHeight w:val="20"/>
              </w:trPr>
              <w:tc>
                <w:tcPr>
                  <w:tcW w:w="5387" w:type="dxa"/>
                  <w:shd w:val="clear" w:color="auto" w:fill="auto"/>
                  <w:vAlign w:val="center"/>
                  <w:hideMark/>
                </w:tcPr>
                <w:p w14:paraId="687F7B46"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693" w:type="dxa"/>
                  <w:shd w:val="clear" w:color="auto" w:fill="auto"/>
                  <w:vAlign w:val="center"/>
                  <w:hideMark/>
                </w:tcPr>
                <w:p w14:paraId="7DA90FDB"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205 20225256020000150</w:t>
                  </w:r>
                </w:p>
              </w:tc>
              <w:tc>
                <w:tcPr>
                  <w:tcW w:w="1843" w:type="dxa"/>
                  <w:shd w:val="clear" w:color="auto" w:fill="auto"/>
                  <w:vAlign w:val="center"/>
                  <w:hideMark/>
                </w:tcPr>
                <w:p w14:paraId="59D251A6"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2 850,00</w:t>
                  </w:r>
                </w:p>
              </w:tc>
            </w:tr>
            <w:tr w:rsidR="00AE48D7" w:rsidRPr="00AE48D7" w14:paraId="36F17097" w14:textId="77777777" w:rsidTr="00AE48D7">
              <w:trPr>
                <w:trHeight w:val="20"/>
              </w:trPr>
              <w:tc>
                <w:tcPr>
                  <w:tcW w:w="5387" w:type="dxa"/>
                  <w:shd w:val="clear" w:color="auto" w:fill="auto"/>
                  <w:vAlign w:val="center"/>
                  <w:hideMark/>
                </w:tcPr>
                <w:p w14:paraId="4C7F860B"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AE48D7">
                    <w:rPr>
                      <w:rFonts w:ascii="Times New Roman" w:eastAsia="Times New Roman" w:hAnsi="Times New Roman" w:cs="Times New Roman"/>
                      <w:color w:val="000000"/>
                      <w:sz w:val="24"/>
                      <w:szCs w:val="24"/>
                      <w:lang w:eastAsia="ru-RU"/>
                    </w:rPr>
                    <w:t>софинансирование</w:t>
                  </w:r>
                  <w:proofErr w:type="spellEnd"/>
                  <w:r w:rsidRPr="00AE48D7">
                    <w:rPr>
                      <w:rFonts w:ascii="Times New Roman" w:eastAsia="Times New Roman" w:hAnsi="Times New Roman" w:cs="Times New Roman"/>
                      <w:color w:val="000000"/>
                      <w:sz w:val="24"/>
                      <w:szCs w:val="24"/>
                      <w:lang w:eastAsia="ru-RU"/>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2693" w:type="dxa"/>
                  <w:shd w:val="clear" w:color="auto" w:fill="auto"/>
                  <w:vAlign w:val="center"/>
                  <w:hideMark/>
                </w:tcPr>
                <w:p w14:paraId="53463853"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050 20225299020000150</w:t>
                  </w:r>
                </w:p>
              </w:tc>
              <w:tc>
                <w:tcPr>
                  <w:tcW w:w="1843" w:type="dxa"/>
                  <w:shd w:val="clear" w:color="auto" w:fill="auto"/>
                  <w:vAlign w:val="center"/>
                  <w:hideMark/>
                </w:tcPr>
                <w:p w14:paraId="47EBAA4F"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3 004,30</w:t>
                  </w:r>
                </w:p>
              </w:tc>
            </w:tr>
            <w:tr w:rsidR="00AE48D7" w:rsidRPr="00AE48D7" w14:paraId="7A7277C4" w14:textId="77777777" w:rsidTr="00AE48D7">
              <w:trPr>
                <w:trHeight w:val="20"/>
              </w:trPr>
              <w:tc>
                <w:tcPr>
                  <w:tcW w:w="5387" w:type="dxa"/>
                  <w:shd w:val="clear" w:color="auto" w:fill="auto"/>
                  <w:vAlign w:val="center"/>
                  <w:hideMark/>
                </w:tcPr>
                <w:p w14:paraId="67792D2A"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реализацию дополнительных мероприятий, направленных на снижение напряженности на рынке труда субъектов Российской Федерации, по организации общественных работ</w:t>
                  </w:r>
                </w:p>
              </w:tc>
              <w:tc>
                <w:tcPr>
                  <w:tcW w:w="2693" w:type="dxa"/>
                  <w:shd w:val="clear" w:color="auto" w:fill="auto"/>
                  <w:vAlign w:val="center"/>
                  <w:hideMark/>
                </w:tcPr>
                <w:p w14:paraId="2EC69C12"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200 20225300020000150</w:t>
                  </w:r>
                </w:p>
              </w:tc>
              <w:tc>
                <w:tcPr>
                  <w:tcW w:w="1843" w:type="dxa"/>
                  <w:shd w:val="clear" w:color="auto" w:fill="auto"/>
                  <w:vAlign w:val="center"/>
                  <w:hideMark/>
                </w:tcPr>
                <w:p w14:paraId="145E2307"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22 322,10</w:t>
                  </w:r>
                </w:p>
              </w:tc>
            </w:tr>
            <w:tr w:rsidR="00AE48D7" w:rsidRPr="00AE48D7" w14:paraId="4312E678" w14:textId="77777777" w:rsidTr="00AE48D7">
              <w:trPr>
                <w:trHeight w:val="20"/>
              </w:trPr>
              <w:tc>
                <w:tcPr>
                  <w:tcW w:w="5387" w:type="dxa"/>
                  <w:shd w:val="clear" w:color="auto" w:fill="auto"/>
                  <w:vAlign w:val="center"/>
                  <w:hideMark/>
                </w:tcPr>
                <w:p w14:paraId="14698B33"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693" w:type="dxa"/>
                  <w:shd w:val="clear" w:color="auto" w:fill="auto"/>
                  <w:vAlign w:val="center"/>
                  <w:hideMark/>
                </w:tcPr>
                <w:p w14:paraId="300DD3B5"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205 20225304020000150</w:t>
                  </w:r>
                </w:p>
              </w:tc>
              <w:tc>
                <w:tcPr>
                  <w:tcW w:w="1843" w:type="dxa"/>
                  <w:shd w:val="clear" w:color="auto" w:fill="auto"/>
                  <w:vAlign w:val="center"/>
                  <w:hideMark/>
                </w:tcPr>
                <w:p w14:paraId="1D7F98BA"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1 623 858,10</w:t>
                  </w:r>
                </w:p>
              </w:tc>
            </w:tr>
            <w:tr w:rsidR="00AE48D7" w:rsidRPr="00AE48D7" w14:paraId="73D1D08B" w14:textId="77777777" w:rsidTr="00AE48D7">
              <w:trPr>
                <w:trHeight w:val="20"/>
              </w:trPr>
              <w:tc>
                <w:tcPr>
                  <w:tcW w:w="5387" w:type="dxa"/>
                  <w:shd w:val="clear" w:color="auto" w:fill="auto"/>
                  <w:vAlign w:val="center"/>
                  <w:hideMark/>
                </w:tcPr>
                <w:p w14:paraId="47206DB3"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развитие виноградарства и виноделия</w:t>
                  </w:r>
                </w:p>
              </w:tc>
              <w:tc>
                <w:tcPr>
                  <w:tcW w:w="2693" w:type="dxa"/>
                  <w:shd w:val="clear" w:color="auto" w:fill="auto"/>
                  <w:vAlign w:val="center"/>
                  <w:hideMark/>
                </w:tcPr>
                <w:p w14:paraId="421D3947"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207 20225340020000150</w:t>
                  </w:r>
                </w:p>
              </w:tc>
              <w:tc>
                <w:tcPr>
                  <w:tcW w:w="1843" w:type="dxa"/>
                  <w:shd w:val="clear" w:color="auto" w:fill="auto"/>
                  <w:vAlign w:val="center"/>
                  <w:hideMark/>
                </w:tcPr>
                <w:p w14:paraId="762B3D0B"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355 267,60</w:t>
                  </w:r>
                </w:p>
              </w:tc>
            </w:tr>
            <w:tr w:rsidR="00AE48D7" w:rsidRPr="00AE48D7" w14:paraId="49BDDB12" w14:textId="77777777" w:rsidTr="00AE48D7">
              <w:trPr>
                <w:trHeight w:val="20"/>
              </w:trPr>
              <w:tc>
                <w:tcPr>
                  <w:tcW w:w="5387" w:type="dxa"/>
                  <w:shd w:val="clear" w:color="auto" w:fill="auto"/>
                  <w:vAlign w:val="center"/>
                  <w:hideMark/>
                </w:tcPr>
                <w:p w14:paraId="533A66F2"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создание школ креативных индустрий</w:t>
                  </w:r>
                </w:p>
              </w:tc>
              <w:tc>
                <w:tcPr>
                  <w:tcW w:w="2693" w:type="dxa"/>
                  <w:shd w:val="clear" w:color="auto" w:fill="auto"/>
                  <w:vAlign w:val="center"/>
                  <w:hideMark/>
                </w:tcPr>
                <w:p w14:paraId="028C34E6"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163 20225353020000150</w:t>
                  </w:r>
                </w:p>
              </w:tc>
              <w:tc>
                <w:tcPr>
                  <w:tcW w:w="1843" w:type="dxa"/>
                  <w:shd w:val="clear" w:color="auto" w:fill="auto"/>
                  <w:vAlign w:val="center"/>
                  <w:hideMark/>
                </w:tcPr>
                <w:p w14:paraId="57D60D02"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37 500,00</w:t>
                  </w:r>
                </w:p>
              </w:tc>
            </w:tr>
            <w:tr w:rsidR="00AE48D7" w:rsidRPr="00AE48D7" w14:paraId="72BCDF2F" w14:textId="77777777" w:rsidTr="00AE48D7">
              <w:trPr>
                <w:trHeight w:val="20"/>
              </w:trPr>
              <w:tc>
                <w:tcPr>
                  <w:tcW w:w="5387" w:type="dxa"/>
                  <w:shd w:val="clear" w:color="auto" w:fill="auto"/>
                  <w:vAlign w:val="center"/>
                  <w:hideMark/>
                </w:tcPr>
                <w:p w14:paraId="138A2E1D"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2693" w:type="dxa"/>
                  <w:shd w:val="clear" w:color="auto" w:fill="auto"/>
                  <w:vAlign w:val="center"/>
                  <w:hideMark/>
                </w:tcPr>
                <w:p w14:paraId="3717C994"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207 20225358020000150</w:t>
                  </w:r>
                </w:p>
              </w:tc>
              <w:tc>
                <w:tcPr>
                  <w:tcW w:w="1843" w:type="dxa"/>
                  <w:shd w:val="clear" w:color="auto" w:fill="auto"/>
                  <w:vAlign w:val="center"/>
                  <w:hideMark/>
                </w:tcPr>
                <w:p w14:paraId="269D11B4"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33 510,40</w:t>
                  </w:r>
                </w:p>
              </w:tc>
            </w:tr>
            <w:tr w:rsidR="00AE48D7" w:rsidRPr="00AE48D7" w14:paraId="07CCA408" w14:textId="77777777" w:rsidTr="00AE48D7">
              <w:trPr>
                <w:trHeight w:val="20"/>
              </w:trPr>
              <w:tc>
                <w:tcPr>
                  <w:tcW w:w="5387" w:type="dxa"/>
                  <w:shd w:val="clear" w:color="auto" w:fill="auto"/>
                  <w:vAlign w:val="center"/>
                  <w:hideMark/>
                </w:tcPr>
                <w:p w14:paraId="52CB0223"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2693" w:type="dxa"/>
                  <w:shd w:val="clear" w:color="auto" w:fill="auto"/>
                  <w:vAlign w:val="center"/>
                  <w:hideMark/>
                </w:tcPr>
                <w:p w14:paraId="511DE07D"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075 20225365020000150</w:t>
                  </w:r>
                </w:p>
              </w:tc>
              <w:tc>
                <w:tcPr>
                  <w:tcW w:w="1843" w:type="dxa"/>
                  <w:shd w:val="clear" w:color="auto" w:fill="auto"/>
                  <w:vAlign w:val="center"/>
                  <w:hideMark/>
                </w:tcPr>
                <w:p w14:paraId="023A0B35"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396 390,50</w:t>
                  </w:r>
                </w:p>
              </w:tc>
            </w:tr>
            <w:tr w:rsidR="00AE48D7" w:rsidRPr="00AE48D7" w14:paraId="7C50B016" w14:textId="77777777" w:rsidTr="00AE48D7">
              <w:trPr>
                <w:trHeight w:val="20"/>
              </w:trPr>
              <w:tc>
                <w:tcPr>
                  <w:tcW w:w="5387" w:type="dxa"/>
                  <w:shd w:val="clear" w:color="auto" w:fill="auto"/>
                  <w:vAlign w:val="center"/>
                  <w:hideMark/>
                </w:tcPr>
                <w:p w14:paraId="50BD8E17"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lastRenderedPageBreak/>
                    <w:t xml:space="preserve">Субсидии бюджетам субъектов Российской Федерации в целях </w:t>
                  </w:r>
                  <w:proofErr w:type="spellStart"/>
                  <w:r w:rsidRPr="00AE48D7">
                    <w:rPr>
                      <w:rFonts w:ascii="Times New Roman" w:eastAsia="Times New Roman" w:hAnsi="Times New Roman" w:cs="Times New Roman"/>
                      <w:color w:val="000000"/>
                      <w:sz w:val="24"/>
                      <w:szCs w:val="24"/>
                      <w:lang w:eastAsia="ru-RU"/>
                    </w:rPr>
                    <w:t>софинансирования</w:t>
                  </w:r>
                  <w:proofErr w:type="spellEnd"/>
                  <w:r w:rsidRPr="00AE48D7">
                    <w:rPr>
                      <w:rFonts w:ascii="Times New Roman" w:eastAsia="Times New Roman" w:hAnsi="Times New Roman" w:cs="Times New Roman"/>
                      <w:color w:val="000000"/>
                      <w:sz w:val="24"/>
                      <w:szCs w:val="24"/>
                      <w:lang w:eastAsia="ru-RU"/>
                    </w:rPr>
                    <w:t xml:space="preserve">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2693" w:type="dxa"/>
                  <w:shd w:val="clear" w:color="auto" w:fill="auto"/>
                  <w:vAlign w:val="center"/>
                  <w:hideMark/>
                </w:tcPr>
                <w:p w14:paraId="1300E842"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075 20225385020000150</w:t>
                  </w:r>
                </w:p>
              </w:tc>
              <w:tc>
                <w:tcPr>
                  <w:tcW w:w="1843" w:type="dxa"/>
                  <w:shd w:val="clear" w:color="auto" w:fill="auto"/>
                  <w:vAlign w:val="center"/>
                  <w:hideMark/>
                </w:tcPr>
                <w:p w14:paraId="24DAE35A"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80 945,31</w:t>
                  </w:r>
                </w:p>
              </w:tc>
            </w:tr>
            <w:tr w:rsidR="00AE48D7" w:rsidRPr="00AE48D7" w14:paraId="2FFA046C" w14:textId="77777777" w:rsidTr="00AE48D7">
              <w:trPr>
                <w:trHeight w:val="20"/>
              </w:trPr>
              <w:tc>
                <w:tcPr>
                  <w:tcW w:w="5387" w:type="dxa"/>
                  <w:shd w:val="clear" w:color="auto" w:fill="auto"/>
                  <w:vAlign w:val="center"/>
                  <w:hideMark/>
                </w:tcPr>
                <w:p w14:paraId="3E802544"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приведение в нормативное состояние автомобильных дорог и искусственных дорожных сооружений</w:t>
                  </w:r>
                </w:p>
              </w:tc>
              <w:tc>
                <w:tcPr>
                  <w:tcW w:w="2693" w:type="dxa"/>
                  <w:shd w:val="clear" w:color="auto" w:fill="auto"/>
                  <w:vAlign w:val="center"/>
                  <w:hideMark/>
                </w:tcPr>
                <w:p w14:paraId="5522837C"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232 20225394020000150</w:t>
                  </w:r>
                </w:p>
              </w:tc>
              <w:tc>
                <w:tcPr>
                  <w:tcW w:w="1843" w:type="dxa"/>
                  <w:shd w:val="clear" w:color="auto" w:fill="auto"/>
                  <w:vAlign w:val="center"/>
                  <w:hideMark/>
                </w:tcPr>
                <w:p w14:paraId="281B0776"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1 602 414,80</w:t>
                  </w:r>
                </w:p>
              </w:tc>
            </w:tr>
            <w:tr w:rsidR="00AE48D7" w:rsidRPr="00AE48D7" w14:paraId="6A609931" w14:textId="77777777" w:rsidTr="00AE48D7">
              <w:trPr>
                <w:trHeight w:val="20"/>
              </w:trPr>
              <w:tc>
                <w:tcPr>
                  <w:tcW w:w="5387" w:type="dxa"/>
                  <w:shd w:val="clear" w:color="auto" w:fill="auto"/>
                  <w:vAlign w:val="center"/>
                  <w:hideMark/>
                </w:tcPr>
                <w:p w14:paraId="258872CF"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Субсидии бюджетам субъектов Российской Федерации в целях </w:t>
                  </w:r>
                  <w:proofErr w:type="spellStart"/>
                  <w:r w:rsidRPr="00AE48D7">
                    <w:rPr>
                      <w:rFonts w:ascii="Times New Roman" w:eastAsia="Times New Roman" w:hAnsi="Times New Roman" w:cs="Times New Roman"/>
                      <w:color w:val="000000"/>
                      <w:sz w:val="24"/>
                      <w:szCs w:val="24"/>
                      <w:lang w:eastAsia="ru-RU"/>
                    </w:rPr>
                    <w:t>софинансирования</w:t>
                  </w:r>
                  <w:proofErr w:type="spellEnd"/>
                  <w:r w:rsidRPr="00AE48D7">
                    <w:rPr>
                      <w:rFonts w:ascii="Times New Roman" w:eastAsia="Times New Roman" w:hAnsi="Times New Roman" w:cs="Times New Roman"/>
                      <w:color w:val="000000"/>
                      <w:sz w:val="24"/>
                      <w:szCs w:val="24"/>
                      <w:lang w:eastAsia="ru-RU"/>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2693" w:type="dxa"/>
                  <w:shd w:val="clear" w:color="auto" w:fill="auto"/>
                  <w:vAlign w:val="center"/>
                  <w:hideMark/>
                </w:tcPr>
                <w:p w14:paraId="7EA9454A"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075 20225402020000150</w:t>
                  </w:r>
                </w:p>
              </w:tc>
              <w:tc>
                <w:tcPr>
                  <w:tcW w:w="1843" w:type="dxa"/>
                  <w:shd w:val="clear" w:color="auto" w:fill="auto"/>
                  <w:vAlign w:val="center"/>
                  <w:hideMark/>
                </w:tcPr>
                <w:p w14:paraId="3ED41CC5"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5 573,90</w:t>
                  </w:r>
                </w:p>
              </w:tc>
            </w:tr>
            <w:tr w:rsidR="00AE48D7" w:rsidRPr="00AE48D7" w14:paraId="75D7C27F" w14:textId="77777777" w:rsidTr="00AE48D7">
              <w:trPr>
                <w:trHeight w:val="20"/>
              </w:trPr>
              <w:tc>
                <w:tcPr>
                  <w:tcW w:w="5387" w:type="dxa"/>
                  <w:shd w:val="clear" w:color="auto" w:fill="auto"/>
                  <w:vAlign w:val="center"/>
                  <w:hideMark/>
                </w:tcPr>
                <w:p w14:paraId="16E1CEA9"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AE48D7">
                    <w:rPr>
                      <w:rFonts w:ascii="Times New Roman" w:eastAsia="Times New Roman" w:hAnsi="Times New Roman" w:cs="Times New Roman"/>
                      <w:color w:val="000000"/>
                      <w:sz w:val="24"/>
                      <w:szCs w:val="24"/>
                      <w:lang w:eastAsia="ru-RU"/>
                    </w:rPr>
                    <w:t>софинансирование</w:t>
                  </w:r>
                  <w:proofErr w:type="spellEnd"/>
                  <w:r w:rsidRPr="00AE48D7">
                    <w:rPr>
                      <w:rFonts w:ascii="Times New Roman" w:eastAsia="Times New Roman" w:hAnsi="Times New Roman" w:cs="Times New Roman"/>
                      <w:color w:val="000000"/>
                      <w:sz w:val="24"/>
                      <w:szCs w:val="24"/>
                      <w:lang w:eastAsia="ru-RU"/>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2693" w:type="dxa"/>
                  <w:shd w:val="clear" w:color="auto" w:fill="auto"/>
                  <w:vAlign w:val="center"/>
                  <w:hideMark/>
                </w:tcPr>
                <w:p w14:paraId="6FC1E569"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200 20225404020000150</w:t>
                  </w:r>
                </w:p>
              </w:tc>
              <w:tc>
                <w:tcPr>
                  <w:tcW w:w="1843" w:type="dxa"/>
                  <w:shd w:val="clear" w:color="auto" w:fill="auto"/>
                  <w:vAlign w:val="center"/>
                  <w:hideMark/>
                </w:tcPr>
                <w:p w14:paraId="7C8AD9F0"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980 766,90</w:t>
                  </w:r>
                </w:p>
              </w:tc>
            </w:tr>
            <w:tr w:rsidR="00AE48D7" w:rsidRPr="00AE48D7" w14:paraId="4DE4F598" w14:textId="77777777" w:rsidTr="00AE48D7">
              <w:trPr>
                <w:trHeight w:val="20"/>
              </w:trPr>
              <w:tc>
                <w:tcPr>
                  <w:tcW w:w="5387" w:type="dxa"/>
                  <w:shd w:val="clear" w:color="auto" w:fill="auto"/>
                  <w:vAlign w:val="center"/>
                  <w:hideMark/>
                </w:tcPr>
                <w:p w14:paraId="714D7B25"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реализацию практик поддержки добровольчества (</w:t>
                  </w:r>
                  <w:proofErr w:type="spellStart"/>
                  <w:r w:rsidRPr="00AE48D7">
                    <w:rPr>
                      <w:rFonts w:ascii="Times New Roman" w:eastAsia="Times New Roman" w:hAnsi="Times New Roman" w:cs="Times New Roman"/>
                      <w:color w:val="000000"/>
                      <w:sz w:val="24"/>
                      <w:szCs w:val="24"/>
                      <w:lang w:eastAsia="ru-RU"/>
                    </w:rPr>
                    <w:t>волонтерства</w:t>
                  </w:r>
                  <w:proofErr w:type="spellEnd"/>
                  <w:r w:rsidRPr="00AE48D7">
                    <w:rPr>
                      <w:rFonts w:ascii="Times New Roman" w:eastAsia="Times New Roman" w:hAnsi="Times New Roman" w:cs="Times New Roman"/>
                      <w:color w:val="000000"/>
                      <w:sz w:val="24"/>
                      <w:szCs w:val="24"/>
                      <w:lang w:eastAsia="ru-RU"/>
                    </w:rPr>
                    <w:t>) по итогам проведения ежегодного Всероссийского конкурса лучших региональных практик поддержки и развития добровольчества (</w:t>
                  </w:r>
                  <w:proofErr w:type="spellStart"/>
                  <w:r w:rsidRPr="00AE48D7">
                    <w:rPr>
                      <w:rFonts w:ascii="Times New Roman" w:eastAsia="Times New Roman" w:hAnsi="Times New Roman" w:cs="Times New Roman"/>
                      <w:color w:val="000000"/>
                      <w:sz w:val="24"/>
                      <w:szCs w:val="24"/>
                      <w:lang w:eastAsia="ru-RU"/>
                    </w:rPr>
                    <w:t>волонтерства</w:t>
                  </w:r>
                  <w:proofErr w:type="spellEnd"/>
                  <w:r w:rsidRPr="00AE48D7">
                    <w:rPr>
                      <w:rFonts w:ascii="Times New Roman" w:eastAsia="Times New Roman" w:hAnsi="Times New Roman" w:cs="Times New Roman"/>
                      <w:color w:val="000000"/>
                      <w:sz w:val="24"/>
                      <w:szCs w:val="24"/>
                      <w:lang w:eastAsia="ru-RU"/>
                    </w:rPr>
                    <w:t>) "Регион добрых дел"</w:t>
                  </w:r>
                </w:p>
              </w:tc>
              <w:tc>
                <w:tcPr>
                  <w:tcW w:w="2693" w:type="dxa"/>
                  <w:shd w:val="clear" w:color="auto" w:fill="auto"/>
                  <w:vAlign w:val="center"/>
                  <w:hideMark/>
                </w:tcPr>
                <w:p w14:paraId="447A21C5"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058 20225412020000150</w:t>
                  </w:r>
                </w:p>
              </w:tc>
              <w:tc>
                <w:tcPr>
                  <w:tcW w:w="1843" w:type="dxa"/>
                  <w:shd w:val="clear" w:color="auto" w:fill="auto"/>
                  <w:vAlign w:val="center"/>
                  <w:hideMark/>
                </w:tcPr>
                <w:p w14:paraId="1C6E48A0"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9 167,10</w:t>
                  </w:r>
                </w:p>
              </w:tc>
            </w:tr>
            <w:tr w:rsidR="00AE48D7" w:rsidRPr="00AE48D7" w14:paraId="489EE1FC" w14:textId="77777777" w:rsidTr="00AE48D7">
              <w:trPr>
                <w:trHeight w:val="20"/>
              </w:trPr>
              <w:tc>
                <w:tcPr>
                  <w:tcW w:w="5387" w:type="dxa"/>
                  <w:shd w:val="clear" w:color="auto" w:fill="auto"/>
                  <w:vAlign w:val="center"/>
                  <w:hideMark/>
                </w:tcPr>
                <w:p w14:paraId="63AEAF65"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2693" w:type="dxa"/>
                  <w:shd w:val="clear" w:color="auto" w:fill="auto"/>
                  <w:vAlign w:val="center"/>
                  <w:hideMark/>
                </w:tcPr>
                <w:p w14:paraId="3F8B941A"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042 20225418020000150</w:t>
                  </w:r>
                </w:p>
              </w:tc>
              <w:tc>
                <w:tcPr>
                  <w:tcW w:w="1843" w:type="dxa"/>
                  <w:shd w:val="clear" w:color="auto" w:fill="auto"/>
                  <w:vAlign w:val="center"/>
                  <w:hideMark/>
                </w:tcPr>
                <w:p w14:paraId="68BD7E30"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76 995,30</w:t>
                  </w:r>
                </w:p>
              </w:tc>
            </w:tr>
            <w:tr w:rsidR="00AE48D7" w:rsidRPr="00AE48D7" w14:paraId="0AAC55F4" w14:textId="77777777" w:rsidTr="00AE48D7">
              <w:trPr>
                <w:trHeight w:val="20"/>
              </w:trPr>
              <w:tc>
                <w:tcPr>
                  <w:tcW w:w="5387" w:type="dxa"/>
                  <w:shd w:val="clear" w:color="auto" w:fill="auto"/>
                  <w:vAlign w:val="center"/>
                  <w:hideMark/>
                </w:tcPr>
                <w:p w14:paraId="125065A1"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2693" w:type="dxa"/>
                  <w:shd w:val="clear" w:color="auto" w:fill="auto"/>
                  <w:vAlign w:val="center"/>
                  <w:hideMark/>
                </w:tcPr>
                <w:p w14:paraId="3157863D"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312 20225424020000150</w:t>
                  </w:r>
                </w:p>
              </w:tc>
              <w:tc>
                <w:tcPr>
                  <w:tcW w:w="1843" w:type="dxa"/>
                  <w:shd w:val="clear" w:color="auto" w:fill="auto"/>
                  <w:vAlign w:val="center"/>
                  <w:hideMark/>
                </w:tcPr>
                <w:p w14:paraId="05C5A735"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289 536,10</w:t>
                  </w:r>
                </w:p>
              </w:tc>
            </w:tr>
            <w:tr w:rsidR="00AE48D7" w:rsidRPr="00AE48D7" w14:paraId="2E1B76FE" w14:textId="77777777" w:rsidTr="00AE48D7">
              <w:trPr>
                <w:trHeight w:val="20"/>
              </w:trPr>
              <w:tc>
                <w:tcPr>
                  <w:tcW w:w="5387" w:type="dxa"/>
                  <w:shd w:val="clear" w:color="auto" w:fill="auto"/>
                  <w:vAlign w:val="center"/>
                  <w:hideMark/>
                </w:tcPr>
                <w:p w14:paraId="106A1FE0"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2693" w:type="dxa"/>
                  <w:shd w:val="clear" w:color="auto" w:fill="auto"/>
                  <w:vAlign w:val="center"/>
                  <w:hideMark/>
                </w:tcPr>
                <w:p w14:paraId="52558A9F"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207 20225436020000150</w:t>
                  </w:r>
                </w:p>
              </w:tc>
              <w:tc>
                <w:tcPr>
                  <w:tcW w:w="1843" w:type="dxa"/>
                  <w:shd w:val="clear" w:color="auto" w:fill="auto"/>
                  <w:vAlign w:val="center"/>
                  <w:hideMark/>
                </w:tcPr>
                <w:p w14:paraId="36B3E315"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70 885,90</w:t>
                  </w:r>
                </w:p>
              </w:tc>
            </w:tr>
            <w:tr w:rsidR="00AE48D7" w:rsidRPr="00AE48D7" w14:paraId="4AD03240" w14:textId="77777777" w:rsidTr="00AE48D7">
              <w:trPr>
                <w:trHeight w:val="20"/>
              </w:trPr>
              <w:tc>
                <w:tcPr>
                  <w:tcW w:w="5387" w:type="dxa"/>
                  <w:shd w:val="clear" w:color="auto" w:fill="auto"/>
                  <w:vAlign w:val="center"/>
                  <w:hideMark/>
                </w:tcPr>
                <w:p w14:paraId="6EB0CA5C"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Субсидии бюджетам субъектов Российской Федерации на завершение ранее начатых мероприятий по строительству (реконструкции) </w:t>
                  </w:r>
                  <w:r w:rsidRPr="00AE48D7">
                    <w:rPr>
                      <w:rFonts w:ascii="Times New Roman" w:eastAsia="Times New Roman" w:hAnsi="Times New Roman" w:cs="Times New Roman"/>
                      <w:color w:val="000000"/>
                      <w:sz w:val="24"/>
                      <w:szCs w:val="24"/>
                      <w:lang w:eastAsia="ru-RU"/>
                    </w:rPr>
                    <w:lastRenderedPageBreak/>
                    <w:t>объектов обеспечивающей инфраструктуры с длительным сроком окупаемости</w:t>
                  </w:r>
                </w:p>
              </w:tc>
              <w:tc>
                <w:tcPr>
                  <w:tcW w:w="2693" w:type="dxa"/>
                  <w:shd w:val="clear" w:color="auto" w:fill="auto"/>
                  <w:vAlign w:val="center"/>
                  <w:hideMark/>
                </w:tcPr>
                <w:p w14:paraId="0F500E55"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lastRenderedPageBreak/>
                    <w:t>316 20225439020000150</w:t>
                  </w:r>
                </w:p>
              </w:tc>
              <w:tc>
                <w:tcPr>
                  <w:tcW w:w="1843" w:type="dxa"/>
                  <w:shd w:val="clear" w:color="auto" w:fill="auto"/>
                  <w:vAlign w:val="center"/>
                  <w:hideMark/>
                </w:tcPr>
                <w:p w14:paraId="0D427D5E"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390 270,50</w:t>
                  </w:r>
                </w:p>
              </w:tc>
            </w:tr>
            <w:tr w:rsidR="00AE48D7" w:rsidRPr="00AE48D7" w14:paraId="7B87CE79" w14:textId="77777777" w:rsidTr="00AE48D7">
              <w:trPr>
                <w:trHeight w:val="20"/>
              </w:trPr>
              <w:tc>
                <w:tcPr>
                  <w:tcW w:w="5387" w:type="dxa"/>
                  <w:shd w:val="clear" w:color="auto" w:fill="auto"/>
                  <w:vAlign w:val="center"/>
                  <w:hideMark/>
                </w:tcPr>
                <w:p w14:paraId="30249672"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создание виртуальных концертных залов</w:t>
                  </w:r>
                </w:p>
              </w:tc>
              <w:tc>
                <w:tcPr>
                  <w:tcW w:w="2693" w:type="dxa"/>
                  <w:shd w:val="clear" w:color="auto" w:fill="auto"/>
                  <w:vAlign w:val="center"/>
                  <w:hideMark/>
                </w:tcPr>
                <w:p w14:paraId="06AC5B0D"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163 20225453020000150</w:t>
                  </w:r>
                </w:p>
              </w:tc>
              <w:tc>
                <w:tcPr>
                  <w:tcW w:w="1843" w:type="dxa"/>
                  <w:shd w:val="clear" w:color="auto" w:fill="auto"/>
                  <w:vAlign w:val="center"/>
                  <w:hideMark/>
                </w:tcPr>
                <w:p w14:paraId="1D2DA7B7"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1 000,00</w:t>
                  </w:r>
                </w:p>
              </w:tc>
            </w:tr>
            <w:tr w:rsidR="00AE48D7" w:rsidRPr="00AE48D7" w14:paraId="13C787F4" w14:textId="77777777" w:rsidTr="00AE48D7">
              <w:trPr>
                <w:trHeight w:val="20"/>
              </w:trPr>
              <w:tc>
                <w:tcPr>
                  <w:tcW w:w="5387" w:type="dxa"/>
                  <w:shd w:val="clear" w:color="auto" w:fill="auto"/>
                  <w:vAlign w:val="center"/>
                  <w:hideMark/>
                </w:tcPr>
                <w:p w14:paraId="24090499"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создание модельных муниципальных библиотек</w:t>
                  </w:r>
                </w:p>
              </w:tc>
              <w:tc>
                <w:tcPr>
                  <w:tcW w:w="2693" w:type="dxa"/>
                  <w:shd w:val="clear" w:color="auto" w:fill="auto"/>
                  <w:vAlign w:val="center"/>
                  <w:hideMark/>
                </w:tcPr>
                <w:p w14:paraId="0902392D"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163 20225454020000150</w:t>
                  </w:r>
                </w:p>
              </w:tc>
              <w:tc>
                <w:tcPr>
                  <w:tcW w:w="1843" w:type="dxa"/>
                  <w:shd w:val="clear" w:color="auto" w:fill="auto"/>
                  <w:vAlign w:val="center"/>
                  <w:hideMark/>
                </w:tcPr>
                <w:p w14:paraId="355833C9"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38 610,00</w:t>
                  </w:r>
                </w:p>
              </w:tc>
            </w:tr>
            <w:tr w:rsidR="00AE48D7" w:rsidRPr="00AE48D7" w14:paraId="60001128" w14:textId="77777777" w:rsidTr="00AE48D7">
              <w:trPr>
                <w:trHeight w:val="20"/>
              </w:trPr>
              <w:tc>
                <w:tcPr>
                  <w:tcW w:w="5387" w:type="dxa"/>
                  <w:shd w:val="clear" w:color="auto" w:fill="auto"/>
                  <w:vAlign w:val="center"/>
                  <w:hideMark/>
                </w:tcPr>
                <w:p w14:paraId="68B75EA0"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реновацию учреждений отрасли культуры</w:t>
                  </w:r>
                </w:p>
              </w:tc>
              <w:tc>
                <w:tcPr>
                  <w:tcW w:w="2693" w:type="dxa"/>
                  <w:shd w:val="clear" w:color="auto" w:fill="auto"/>
                  <w:vAlign w:val="center"/>
                  <w:hideMark/>
                </w:tcPr>
                <w:p w14:paraId="5DB608CC"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163 20225455020000150</w:t>
                  </w:r>
                </w:p>
              </w:tc>
              <w:tc>
                <w:tcPr>
                  <w:tcW w:w="1843" w:type="dxa"/>
                  <w:shd w:val="clear" w:color="auto" w:fill="auto"/>
                  <w:vAlign w:val="center"/>
                  <w:hideMark/>
                </w:tcPr>
                <w:p w14:paraId="2B7C70CC"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256 767,10</w:t>
                  </w:r>
                </w:p>
              </w:tc>
            </w:tr>
            <w:tr w:rsidR="00AE48D7" w:rsidRPr="00AE48D7" w14:paraId="11139FD3" w14:textId="77777777" w:rsidTr="00AE48D7">
              <w:trPr>
                <w:trHeight w:val="20"/>
              </w:trPr>
              <w:tc>
                <w:tcPr>
                  <w:tcW w:w="5387" w:type="dxa"/>
                  <w:shd w:val="clear" w:color="auto" w:fill="auto"/>
                  <w:vAlign w:val="center"/>
                  <w:hideMark/>
                </w:tcPr>
                <w:p w14:paraId="7D9F1D92"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2693" w:type="dxa"/>
                  <w:shd w:val="clear" w:color="auto" w:fill="auto"/>
                  <w:vAlign w:val="center"/>
                  <w:hideMark/>
                </w:tcPr>
                <w:p w14:paraId="5C3E5569"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200 20225462020000150</w:t>
                  </w:r>
                </w:p>
              </w:tc>
              <w:tc>
                <w:tcPr>
                  <w:tcW w:w="1843" w:type="dxa"/>
                  <w:shd w:val="clear" w:color="auto" w:fill="auto"/>
                  <w:vAlign w:val="center"/>
                  <w:hideMark/>
                </w:tcPr>
                <w:p w14:paraId="5E5F8239"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157,50</w:t>
                  </w:r>
                </w:p>
              </w:tc>
            </w:tr>
            <w:tr w:rsidR="00AE48D7" w:rsidRPr="00AE48D7" w14:paraId="1E516045" w14:textId="77777777" w:rsidTr="00AE48D7">
              <w:trPr>
                <w:trHeight w:val="20"/>
              </w:trPr>
              <w:tc>
                <w:tcPr>
                  <w:tcW w:w="5387" w:type="dxa"/>
                  <w:shd w:val="clear" w:color="auto" w:fill="auto"/>
                  <w:vAlign w:val="center"/>
                  <w:hideMark/>
                </w:tcPr>
                <w:p w14:paraId="38E71055"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2693" w:type="dxa"/>
                  <w:shd w:val="clear" w:color="auto" w:fill="auto"/>
                  <w:vAlign w:val="center"/>
                  <w:hideMark/>
                </w:tcPr>
                <w:p w14:paraId="136A6CF1"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163 20225466020000150</w:t>
                  </w:r>
                </w:p>
              </w:tc>
              <w:tc>
                <w:tcPr>
                  <w:tcW w:w="1843" w:type="dxa"/>
                  <w:shd w:val="clear" w:color="auto" w:fill="auto"/>
                  <w:vAlign w:val="center"/>
                  <w:hideMark/>
                </w:tcPr>
                <w:p w14:paraId="74E207C7"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4 598,10</w:t>
                  </w:r>
                </w:p>
              </w:tc>
            </w:tr>
            <w:tr w:rsidR="00AE48D7" w:rsidRPr="00AE48D7" w14:paraId="69FEDD08" w14:textId="77777777" w:rsidTr="00AE48D7">
              <w:trPr>
                <w:trHeight w:val="20"/>
              </w:trPr>
              <w:tc>
                <w:tcPr>
                  <w:tcW w:w="5387" w:type="dxa"/>
                  <w:shd w:val="clear" w:color="auto" w:fill="auto"/>
                  <w:vAlign w:val="center"/>
                  <w:hideMark/>
                </w:tcPr>
                <w:p w14:paraId="32E6FE06"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693" w:type="dxa"/>
                  <w:shd w:val="clear" w:color="auto" w:fill="auto"/>
                  <w:vAlign w:val="center"/>
                  <w:hideMark/>
                </w:tcPr>
                <w:p w14:paraId="62AC068B"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163 20225467020000150</w:t>
                  </w:r>
                </w:p>
              </w:tc>
              <w:tc>
                <w:tcPr>
                  <w:tcW w:w="1843" w:type="dxa"/>
                  <w:shd w:val="clear" w:color="auto" w:fill="auto"/>
                  <w:vAlign w:val="center"/>
                  <w:hideMark/>
                </w:tcPr>
                <w:p w14:paraId="7C83DE94"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7 865,10</w:t>
                  </w:r>
                </w:p>
              </w:tc>
            </w:tr>
            <w:tr w:rsidR="00AE48D7" w:rsidRPr="00AE48D7" w14:paraId="0DB3AF8F" w14:textId="77777777" w:rsidTr="00AE48D7">
              <w:trPr>
                <w:trHeight w:val="20"/>
              </w:trPr>
              <w:tc>
                <w:tcPr>
                  <w:tcW w:w="5387" w:type="dxa"/>
                  <w:shd w:val="clear" w:color="auto" w:fill="auto"/>
                  <w:vAlign w:val="center"/>
                  <w:hideMark/>
                </w:tcPr>
                <w:p w14:paraId="7172731D"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создание системы поддержки фермеров и развитие сельской кооперации</w:t>
                  </w:r>
                </w:p>
              </w:tc>
              <w:tc>
                <w:tcPr>
                  <w:tcW w:w="2693" w:type="dxa"/>
                  <w:shd w:val="clear" w:color="auto" w:fill="auto"/>
                  <w:vAlign w:val="center"/>
                  <w:hideMark/>
                </w:tcPr>
                <w:p w14:paraId="4EB71F5D"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207 20225480020000150</w:t>
                  </w:r>
                </w:p>
              </w:tc>
              <w:tc>
                <w:tcPr>
                  <w:tcW w:w="1843" w:type="dxa"/>
                  <w:shd w:val="clear" w:color="auto" w:fill="auto"/>
                  <w:vAlign w:val="center"/>
                  <w:hideMark/>
                </w:tcPr>
                <w:p w14:paraId="623B0820"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109 084,00</w:t>
                  </w:r>
                </w:p>
              </w:tc>
            </w:tr>
            <w:tr w:rsidR="00AE48D7" w:rsidRPr="00AE48D7" w14:paraId="681476BE" w14:textId="77777777" w:rsidTr="00AE48D7">
              <w:trPr>
                <w:trHeight w:val="20"/>
              </w:trPr>
              <w:tc>
                <w:tcPr>
                  <w:tcW w:w="5387" w:type="dxa"/>
                  <w:shd w:val="clear" w:color="auto" w:fill="auto"/>
                  <w:vAlign w:val="center"/>
                  <w:hideMark/>
                </w:tcPr>
                <w:p w14:paraId="4162C50F"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реализацию мероприятий по обеспечению жильем молодых семей</w:t>
                  </w:r>
                </w:p>
              </w:tc>
              <w:tc>
                <w:tcPr>
                  <w:tcW w:w="2693" w:type="dxa"/>
                  <w:shd w:val="clear" w:color="auto" w:fill="auto"/>
                  <w:vAlign w:val="center"/>
                  <w:hideMark/>
                </w:tcPr>
                <w:p w14:paraId="052EAE90"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312 20225497020000150</w:t>
                  </w:r>
                </w:p>
              </w:tc>
              <w:tc>
                <w:tcPr>
                  <w:tcW w:w="1843" w:type="dxa"/>
                  <w:shd w:val="clear" w:color="auto" w:fill="auto"/>
                  <w:vAlign w:val="center"/>
                  <w:hideMark/>
                </w:tcPr>
                <w:p w14:paraId="6AEB832E"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430 089,50</w:t>
                  </w:r>
                </w:p>
              </w:tc>
            </w:tr>
            <w:tr w:rsidR="00AE48D7" w:rsidRPr="00AE48D7" w14:paraId="766CF27F" w14:textId="77777777" w:rsidTr="00AE48D7">
              <w:trPr>
                <w:trHeight w:val="20"/>
              </w:trPr>
              <w:tc>
                <w:tcPr>
                  <w:tcW w:w="5387" w:type="dxa"/>
                  <w:shd w:val="clear" w:color="auto" w:fill="auto"/>
                  <w:vAlign w:val="center"/>
                  <w:hideMark/>
                </w:tcPr>
                <w:p w14:paraId="741C3AC0"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w:t>
                  </w:r>
                </w:p>
              </w:tc>
              <w:tc>
                <w:tcPr>
                  <w:tcW w:w="2693" w:type="dxa"/>
                  <w:shd w:val="clear" w:color="auto" w:fill="auto"/>
                  <w:vAlign w:val="center"/>
                  <w:hideMark/>
                </w:tcPr>
                <w:p w14:paraId="7A06CEE2"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207 20225501020000150</w:t>
                  </w:r>
                </w:p>
              </w:tc>
              <w:tc>
                <w:tcPr>
                  <w:tcW w:w="1843" w:type="dxa"/>
                  <w:shd w:val="clear" w:color="auto" w:fill="auto"/>
                  <w:vAlign w:val="center"/>
                  <w:hideMark/>
                </w:tcPr>
                <w:p w14:paraId="723BAD1C"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383 625,55</w:t>
                  </w:r>
                </w:p>
              </w:tc>
            </w:tr>
            <w:tr w:rsidR="00AE48D7" w:rsidRPr="00AE48D7" w14:paraId="23E9A3A9" w14:textId="77777777" w:rsidTr="00AE48D7">
              <w:trPr>
                <w:trHeight w:val="20"/>
              </w:trPr>
              <w:tc>
                <w:tcPr>
                  <w:tcW w:w="5387" w:type="dxa"/>
                  <w:shd w:val="clear" w:color="auto" w:fill="auto"/>
                  <w:vAlign w:val="center"/>
                  <w:hideMark/>
                </w:tcPr>
                <w:p w14:paraId="4C9FDE8F"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развитие сети учреждений культурно-досугового типа</w:t>
                  </w:r>
                </w:p>
              </w:tc>
              <w:tc>
                <w:tcPr>
                  <w:tcW w:w="2693" w:type="dxa"/>
                  <w:shd w:val="clear" w:color="auto" w:fill="auto"/>
                  <w:vAlign w:val="center"/>
                  <w:hideMark/>
                </w:tcPr>
                <w:p w14:paraId="2C29E77F"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163 20225513020000150</w:t>
                  </w:r>
                </w:p>
              </w:tc>
              <w:tc>
                <w:tcPr>
                  <w:tcW w:w="1843" w:type="dxa"/>
                  <w:shd w:val="clear" w:color="auto" w:fill="auto"/>
                  <w:vAlign w:val="center"/>
                  <w:hideMark/>
                </w:tcPr>
                <w:p w14:paraId="5EA2BAEB"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115 372,30</w:t>
                  </w:r>
                </w:p>
              </w:tc>
            </w:tr>
            <w:tr w:rsidR="00AE48D7" w:rsidRPr="00AE48D7" w14:paraId="2C425426" w14:textId="77777777" w:rsidTr="00AE48D7">
              <w:trPr>
                <w:trHeight w:val="20"/>
              </w:trPr>
              <w:tc>
                <w:tcPr>
                  <w:tcW w:w="5387" w:type="dxa"/>
                  <w:shd w:val="clear" w:color="auto" w:fill="auto"/>
                  <w:vAlign w:val="center"/>
                  <w:hideMark/>
                </w:tcPr>
                <w:p w14:paraId="55385F83"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2693" w:type="dxa"/>
                  <w:shd w:val="clear" w:color="auto" w:fill="auto"/>
                  <w:vAlign w:val="center"/>
                  <w:hideMark/>
                </w:tcPr>
                <w:p w14:paraId="6EB50B9D"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163 20225517020000150</w:t>
                  </w:r>
                </w:p>
              </w:tc>
              <w:tc>
                <w:tcPr>
                  <w:tcW w:w="1843" w:type="dxa"/>
                  <w:shd w:val="clear" w:color="auto" w:fill="auto"/>
                  <w:vAlign w:val="center"/>
                  <w:hideMark/>
                </w:tcPr>
                <w:p w14:paraId="328B7CDF"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10 219,70</w:t>
                  </w:r>
                </w:p>
              </w:tc>
            </w:tr>
            <w:tr w:rsidR="00AE48D7" w:rsidRPr="00AE48D7" w14:paraId="0CE50AEA" w14:textId="77777777" w:rsidTr="00AE48D7">
              <w:trPr>
                <w:trHeight w:val="20"/>
              </w:trPr>
              <w:tc>
                <w:tcPr>
                  <w:tcW w:w="5387" w:type="dxa"/>
                  <w:shd w:val="clear" w:color="auto" w:fill="auto"/>
                  <w:vAlign w:val="center"/>
                  <w:hideMark/>
                </w:tcPr>
                <w:p w14:paraId="07A3072E"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Субсидия бюджетам субъектов Российской Федерации на достижение показателей государственной программы Российской Федерации "Реализация государственной национальной политики"</w:t>
                  </w:r>
                </w:p>
              </w:tc>
              <w:tc>
                <w:tcPr>
                  <w:tcW w:w="2693" w:type="dxa"/>
                  <w:shd w:val="clear" w:color="auto" w:fill="auto"/>
                  <w:vAlign w:val="center"/>
                  <w:hideMark/>
                </w:tcPr>
                <w:p w14:paraId="14572D3B"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045 20225518020000150</w:t>
                  </w:r>
                </w:p>
              </w:tc>
              <w:tc>
                <w:tcPr>
                  <w:tcW w:w="1843" w:type="dxa"/>
                  <w:shd w:val="clear" w:color="auto" w:fill="auto"/>
                  <w:vAlign w:val="center"/>
                  <w:hideMark/>
                </w:tcPr>
                <w:p w14:paraId="6F6EE8C7"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3 449,10</w:t>
                  </w:r>
                </w:p>
              </w:tc>
            </w:tr>
            <w:tr w:rsidR="00AE48D7" w:rsidRPr="00AE48D7" w14:paraId="6D055CD5" w14:textId="77777777" w:rsidTr="00AE48D7">
              <w:trPr>
                <w:trHeight w:val="20"/>
              </w:trPr>
              <w:tc>
                <w:tcPr>
                  <w:tcW w:w="5387" w:type="dxa"/>
                  <w:shd w:val="clear" w:color="auto" w:fill="auto"/>
                  <w:vAlign w:val="center"/>
                  <w:hideMark/>
                </w:tcPr>
                <w:p w14:paraId="49E066C8"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поддержку отрасли культуры</w:t>
                  </w:r>
                </w:p>
              </w:tc>
              <w:tc>
                <w:tcPr>
                  <w:tcW w:w="2693" w:type="dxa"/>
                  <w:shd w:val="clear" w:color="auto" w:fill="auto"/>
                  <w:vAlign w:val="center"/>
                  <w:hideMark/>
                </w:tcPr>
                <w:p w14:paraId="40D3F434"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163 20225519020000150</w:t>
                  </w:r>
                </w:p>
              </w:tc>
              <w:tc>
                <w:tcPr>
                  <w:tcW w:w="1843" w:type="dxa"/>
                  <w:shd w:val="clear" w:color="auto" w:fill="auto"/>
                  <w:vAlign w:val="center"/>
                  <w:hideMark/>
                </w:tcPr>
                <w:p w14:paraId="1E4C37CC"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34 715,60</w:t>
                  </w:r>
                </w:p>
              </w:tc>
            </w:tr>
            <w:tr w:rsidR="00AE48D7" w:rsidRPr="00AE48D7" w14:paraId="5D7E0E2A" w14:textId="77777777" w:rsidTr="00AE48D7">
              <w:trPr>
                <w:trHeight w:val="20"/>
              </w:trPr>
              <w:tc>
                <w:tcPr>
                  <w:tcW w:w="5387" w:type="dxa"/>
                  <w:shd w:val="clear" w:color="auto" w:fill="auto"/>
                  <w:vAlign w:val="center"/>
                  <w:hideMark/>
                </w:tcPr>
                <w:p w14:paraId="01C73B6A"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lastRenderedPageBreak/>
                    <w:t>Субсидии бюджетам субъектов Российской Федерации на создание модульных некапитальных средств размещения при реализации инвестиционных проектов</w:t>
                  </w:r>
                </w:p>
              </w:tc>
              <w:tc>
                <w:tcPr>
                  <w:tcW w:w="2693" w:type="dxa"/>
                  <w:shd w:val="clear" w:color="auto" w:fill="auto"/>
                  <w:vAlign w:val="center"/>
                  <w:hideMark/>
                </w:tcPr>
                <w:p w14:paraId="533EF180"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316 20225522020000150</w:t>
                  </w:r>
                </w:p>
              </w:tc>
              <w:tc>
                <w:tcPr>
                  <w:tcW w:w="1843" w:type="dxa"/>
                  <w:shd w:val="clear" w:color="auto" w:fill="auto"/>
                  <w:vAlign w:val="center"/>
                  <w:hideMark/>
                </w:tcPr>
                <w:p w14:paraId="30C3AAD9"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146 540,00</w:t>
                  </w:r>
                </w:p>
              </w:tc>
            </w:tr>
            <w:tr w:rsidR="00AE48D7" w:rsidRPr="00AE48D7" w14:paraId="59C262FA" w14:textId="77777777" w:rsidTr="00AE48D7">
              <w:trPr>
                <w:trHeight w:val="20"/>
              </w:trPr>
              <w:tc>
                <w:tcPr>
                  <w:tcW w:w="5387" w:type="dxa"/>
                  <w:shd w:val="clear" w:color="auto" w:fill="auto"/>
                  <w:vAlign w:val="center"/>
                  <w:hideMark/>
                </w:tcPr>
                <w:p w14:paraId="47F23819"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бюджету Чеченской Республики на реализацию мероприятий по переселению граждан, проживающих в оползневых и сейсмических зонах на территории Чеченской Республики, в районы с благоприятными условиями проживания на территории Чеченской Республики</w:t>
                  </w:r>
                </w:p>
              </w:tc>
              <w:tc>
                <w:tcPr>
                  <w:tcW w:w="2693" w:type="dxa"/>
                  <w:shd w:val="clear" w:color="auto" w:fill="auto"/>
                  <w:vAlign w:val="center"/>
                  <w:hideMark/>
                </w:tcPr>
                <w:p w14:paraId="325F04EE"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312 20225524020000150</w:t>
                  </w:r>
                </w:p>
              </w:tc>
              <w:tc>
                <w:tcPr>
                  <w:tcW w:w="1843" w:type="dxa"/>
                  <w:shd w:val="clear" w:color="auto" w:fill="auto"/>
                  <w:vAlign w:val="center"/>
                  <w:hideMark/>
                </w:tcPr>
                <w:p w14:paraId="024CDCE1"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2 032 439,30</w:t>
                  </w:r>
                </w:p>
              </w:tc>
            </w:tr>
            <w:tr w:rsidR="00AE48D7" w:rsidRPr="00AE48D7" w14:paraId="1289B4F8" w14:textId="77777777" w:rsidTr="00AE48D7">
              <w:trPr>
                <w:trHeight w:val="20"/>
              </w:trPr>
              <w:tc>
                <w:tcPr>
                  <w:tcW w:w="5387" w:type="dxa"/>
                  <w:shd w:val="clear" w:color="auto" w:fill="auto"/>
                  <w:vAlign w:val="center"/>
                  <w:hideMark/>
                </w:tcPr>
                <w:p w14:paraId="115BF65B"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2693" w:type="dxa"/>
                  <w:shd w:val="clear" w:color="auto" w:fill="auto"/>
                  <w:vAlign w:val="center"/>
                  <w:hideMark/>
                </w:tcPr>
                <w:p w14:paraId="1006A9E6"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311 20225527020000150</w:t>
                  </w:r>
                </w:p>
              </w:tc>
              <w:tc>
                <w:tcPr>
                  <w:tcW w:w="1843" w:type="dxa"/>
                  <w:shd w:val="clear" w:color="auto" w:fill="auto"/>
                  <w:vAlign w:val="center"/>
                  <w:hideMark/>
                </w:tcPr>
                <w:p w14:paraId="6AB08FCE"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67 244,40</w:t>
                  </w:r>
                </w:p>
              </w:tc>
            </w:tr>
            <w:tr w:rsidR="00AE48D7" w:rsidRPr="00AE48D7" w14:paraId="60D463B1" w14:textId="77777777" w:rsidTr="00AE48D7">
              <w:trPr>
                <w:trHeight w:val="20"/>
              </w:trPr>
              <w:tc>
                <w:tcPr>
                  <w:tcW w:w="5387" w:type="dxa"/>
                  <w:shd w:val="clear" w:color="auto" w:fill="auto"/>
                  <w:vAlign w:val="center"/>
                  <w:hideMark/>
                </w:tcPr>
                <w:p w14:paraId="47F04D7C"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реализацию мероприятий по повышению устойчивости жилых домов, основных объектов и систем жизнеобеспечения в сейсмических районах Российской Федерации</w:t>
                  </w:r>
                </w:p>
              </w:tc>
              <w:tc>
                <w:tcPr>
                  <w:tcW w:w="2693" w:type="dxa"/>
                  <w:shd w:val="clear" w:color="auto" w:fill="auto"/>
                  <w:vAlign w:val="center"/>
                  <w:hideMark/>
                </w:tcPr>
                <w:p w14:paraId="68D95B25"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312 20225540020000150</w:t>
                  </w:r>
                </w:p>
              </w:tc>
              <w:tc>
                <w:tcPr>
                  <w:tcW w:w="1843" w:type="dxa"/>
                  <w:shd w:val="clear" w:color="auto" w:fill="auto"/>
                  <w:vAlign w:val="center"/>
                  <w:hideMark/>
                </w:tcPr>
                <w:p w14:paraId="758A971E"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1 340 523,50</w:t>
                  </w:r>
                </w:p>
              </w:tc>
            </w:tr>
            <w:tr w:rsidR="00AE48D7" w:rsidRPr="00AE48D7" w14:paraId="31EA535D" w14:textId="77777777" w:rsidTr="00AE48D7">
              <w:trPr>
                <w:trHeight w:val="20"/>
              </w:trPr>
              <w:tc>
                <w:tcPr>
                  <w:tcW w:w="5387" w:type="dxa"/>
                  <w:shd w:val="clear" w:color="auto" w:fill="auto"/>
                  <w:vAlign w:val="center"/>
                  <w:hideMark/>
                </w:tcPr>
                <w:p w14:paraId="4F0158A3"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обеспечение закупки авиационных работ в целях оказания медицинской помощи</w:t>
                  </w:r>
                </w:p>
              </w:tc>
              <w:tc>
                <w:tcPr>
                  <w:tcW w:w="2693" w:type="dxa"/>
                  <w:shd w:val="clear" w:color="auto" w:fill="auto"/>
                  <w:vAlign w:val="center"/>
                  <w:hideMark/>
                </w:tcPr>
                <w:p w14:paraId="01B24F2B"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075 20225554020000150</w:t>
                  </w:r>
                </w:p>
              </w:tc>
              <w:tc>
                <w:tcPr>
                  <w:tcW w:w="1843" w:type="dxa"/>
                  <w:shd w:val="clear" w:color="auto" w:fill="auto"/>
                  <w:vAlign w:val="center"/>
                  <w:hideMark/>
                </w:tcPr>
                <w:p w14:paraId="3093D1F4"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24 616,27</w:t>
                  </w:r>
                </w:p>
              </w:tc>
            </w:tr>
            <w:tr w:rsidR="00AE48D7" w:rsidRPr="00AE48D7" w14:paraId="66AE2011" w14:textId="77777777" w:rsidTr="00AE48D7">
              <w:trPr>
                <w:trHeight w:val="20"/>
              </w:trPr>
              <w:tc>
                <w:tcPr>
                  <w:tcW w:w="5387" w:type="dxa"/>
                  <w:shd w:val="clear" w:color="auto" w:fill="auto"/>
                  <w:vAlign w:val="center"/>
                  <w:hideMark/>
                </w:tcPr>
                <w:p w14:paraId="058CD97A"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реализацию программ формирования современной городской среды</w:t>
                  </w:r>
                </w:p>
              </w:tc>
              <w:tc>
                <w:tcPr>
                  <w:tcW w:w="2693" w:type="dxa"/>
                  <w:shd w:val="clear" w:color="auto" w:fill="auto"/>
                  <w:vAlign w:val="center"/>
                  <w:hideMark/>
                </w:tcPr>
                <w:p w14:paraId="077FC3C3"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312 20225555020000150</w:t>
                  </w:r>
                </w:p>
              </w:tc>
              <w:tc>
                <w:tcPr>
                  <w:tcW w:w="1843" w:type="dxa"/>
                  <w:shd w:val="clear" w:color="auto" w:fill="auto"/>
                  <w:vAlign w:val="center"/>
                  <w:hideMark/>
                </w:tcPr>
                <w:p w14:paraId="4B85CA49"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567 630,30</w:t>
                  </w:r>
                </w:p>
              </w:tc>
            </w:tr>
            <w:tr w:rsidR="00AE48D7" w:rsidRPr="00AE48D7" w14:paraId="22D5914B" w14:textId="77777777" w:rsidTr="00AE48D7">
              <w:trPr>
                <w:trHeight w:val="20"/>
              </w:trPr>
              <w:tc>
                <w:tcPr>
                  <w:tcW w:w="5387" w:type="dxa"/>
                  <w:shd w:val="clear" w:color="auto" w:fill="auto"/>
                  <w:vAlign w:val="center"/>
                  <w:hideMark/>
                </w:tcPr>
                <w:p w14:paraId="41112C4E"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достижение показателей государственной программы Российской Федерации "Развитие туризма"</w:t>
                  </w:r>
                </w:p>
              </w:tc>
              <w:tc>
                <w:tcPr>
                  <w:tcW w:w="2693" w:type="dxa"/>
                  <w:shd w:val="clear" w:color="auto" w:fill="auto"/>
                  <w:vAlign w:val="center"/>
                  <w:hideMark/>
                </w:tcPr>
                <w:p w14:paraId="4ADD770A"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316 20225558020000150</w:t>
                  </w:r>
                </w:p>
              </w:tc>
              <w:tc>
                <w:tcPr>
                  <w:tcW w:w="1843" w:type="dxa"/>
                  <w:shd w:val="clear" w:color="auto" w:fill="auto"/>
                  <w:vAlign w:val="center"/>
                  <w:hideMark/>
                </w:tcPr>
                <w:p w14:paraId="2D2C9825"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30 000,00</w:t>
                  </w:r>
                </w:p>
              </w:tc>
            </w:tr>
            <w:tr w:rsidR="00AE48D7" w:rsidRPr="00AE48D7" w14:paraId="6B7DF34F" w14:textId="77777777" w:rsidTr="00AE48D7">
              <w:trPr>
                <w:trHeight w:val="20"/>
              </w:trPr>
              <w:tc>
                <w:tcPr>
                  <w:tcW w:w="5387" w:type="dxa"/>
                  <w:shd w:val="clear" w:color="auto" w:fill="auto"/>
                  <w:vAlign w:val="center"/>
                  <w:hideMark/>
                </w:tcPr>
                <w:p w14:paraId="7633B984"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обеспечение комплексного развития сельских территорий</w:t>
                  </w:r>
                </w:p>
              </w:tc>
              <w:tc>
                <w:tcPr>
                  <w:tcW w:w="2693" w:type="dxa"/>
                  <w:shd w:val="clear" w:color="auto" w:fill="auto"/>
                  <w:vAlign w:val="center"/>
                  <w:hideMark/>
                </w:tcPr>
                <w:p w14:paraId="396103E6"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207 20225576020000150</w:t>
                  </w:r>
                </w:p>
              </w:tc>
              <w:tc>
                <w:tcPr>
                  <w:tcW w:w="1843" w:type="dxa"/>
                  <w:shd w:val="clear" w:color="auto" w:fill="auto"/>
                  <w:vAlign w:val="center"/>
                  <w:hideMark/>
                </w:tcPr>
                <w:p w14:paraId="59DF6DA3"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4 225,70</w:t>
                  </w:r>
                </w:p>
              </w:tc>
            </w:tr>
            <w:tr w:rsidR="00AE48D7" w:rsidRPr="00AE48D7" w14:paraId="75BC7BD9" w14:textId="77777777" w:rsidTr="00AE48D7">
              <w:trPr>
                <w:trHeight w:val="20"/>
              </w:trPr>
              <w:tc>
                <w:tcPr>
                  <w:tcW w:w="5387" w:type="dxa"/>
                  <w:shd w:val="clear" w:color="auto" w:fill="auto"/>
                  <w:vAlign w:val="center"/>
                  <w:hideMark/>
                </w:tcPr>
                <w:p w14:paraId="59EC0985"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оснащение региональных и муниципальных театров, находящихся в городах с численностью населения более 300 тысяч человек</w:t>
                  </w:r>
                </w:p>
              </w:tc>
              <w:tc>
                <w:tcPr>
                  <w:tcW w:w="2693" w:type="dxa"/>
                  <w:shd w:val="clear" w:color="auto" w:fill="auto"/>
                  <w:vAlign w:val="center"/>
                  <w:hideMark/>
                </w:tcPr>
                <w:p w14:paraId="4F361BD7"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163 20225584020000150</w:t>
                  </w:r>
                </w:p>
              </w:tc>
              <w:tc>
                <w:tcPr>
                  <w:tcW w:w="1843" w:type="dxa"/>
                  <w:shd w:val="clear" w:color="auto" w:fill="auto"/>
                  <w:vAlign w:val="center"/>
                  <w:hideMark/>
                </w:tcPr>
                <w:p w14:paraId="69D6EFDA"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13 553,50</w:t>
                  </w:r>
                </w:p>
              </w:tc>
            </w:tr>
            <w:tr w:rsidR="00AE48D7" w:rsidRPr="00AE48D7" w14:paraId="4475EF6D" w14:textId="77777777" w:rsidTr="00AE48D7">
              <w:trPr>
                <w:trHeight w:val="20"/>
              </w:trPr>
              <w:tc>
                <w:tcPr>
                  <w:tcW w:w="5387" w:type="dxa"/>
                  <w:shd w:val="clear" w:color="auto" w:fill="auto"/>
                  <w:vAlign w:val="center"/>
                  <w:hideMark/>
                </w:tcPr>
                <w:p w14:paraId="5AE8251F"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2693" w:type="dxa"/>
                  <w:shd w:val="clear" w:color="auto" w:fill="auto"/>
                  <w:vAlign w:val="center"/>
                  <w:hideMark/>
                </w:tcPr>
                <w:p w14:paraId="16E508AE"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075 20225586020000150</w:t>
                  </w:r>
                </w:p>
              </w:tc>
              <w:tc>
                <w:tcPr>
                  <w:tcW w:w="1843" w:type="dxa"/>
                  <w:shd w:val="clear" w:color="auto" w:fill="auto"/>
                  <w:vAlign w:val="center"/>
                  <w:hideMark/>
                </w:tcPr>
                <w:p w14:paraId="6B8ABCB2"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71 786,10</w:t>
                  </w:r>
                </w:p>
              </w:tc>
            </w:tr>
            <w:tr w:rsidR="00AE48D7" w:rsidRPr="00AE48D7" w14:paraId="16A81DBA" w14:textId="77777777" w:rsidTr="00AE48D7">
              <w:trPr>
                <w:trHeight w:val="20"/>
              </w:trPr>
              <w:tc>
                <w:tcPr>
                  <w:tcW w:w="5387" w:type="dxa"/>
                  <w:shd w:val="clear" w:color="auto" w:fill="auto"/>
                  <w:vAlign w:val="center"/>
                  <w:hideMark/>
                </w:tcPr>
                <w:p w14:paraId="7B6EFEB0"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техническое оснащение региональных и муниципальных музеев</w:t>
                  </w:r>
                </w:p>
              </w:tc>
              <w:tc>
                <w:tcPr>
                  <w:tcW w:w="2693" w:type="dxa"/>
                  <w:shd w:val="clear" w:color="auto" w:fill="auto"/>
                  <w:vAlign w:val="center"/>
                  <w:hideMark/>
                </w:tcPr>
                <w:p w14:paraId="6C2D9AD3"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163 20225590020000150</w:t>
                  </w:r>
                </w:p>
              </w:tc>
              <w:tc>
                <w:tcPr>
                  <w:tcW w:w="1843" w:type="dxa"/>
                  <w:shd w:val="clear" w:color="auto" w:fill="auto"/>
                  <w:vAlign w:val="center"/>
                  <w:hideMark/>
                </w:tcPr>
                <w:p w14:paraId="2C997848"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21 000,00</w:t>
                  </w:r>
                </w:p>
              </w:tc>
            </w:tr>
            <w:tr w:rsidR="00AE48D7" w:rsidRPr="00AE48D7" w14:paraId="415D01CF" w14:textId="77777777" w:rsidTr="00AE48D7">
              <w:trPr>
                <w:trHeight w:val="20"/>
              </w:trPr>
              <w:tc>
                <w:tcPr>
                  <w:tcW w:w="5387" w:type="dxa"/>
                  <w:shd w:val="clear" w:color="auto" w:fill="auto"/>
                  <w:vAlign w:val="center"/>
                  <w:hideMark/>
                </w:tcPr>
                <w:p w14:paraId="4A892B8E"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Субсидии бюджетам субъектов Российской Федерации в целях </w:t>
                  </w:r>
                  <w:proofErr w:type="spellStart"/>
                  <w:r w:rsidRPr="00AE48D7">
                    <w:rPr>
                      <w:rFonts w:ascii="Times New Roman" w:eastAsia="Times New Roman" w:hAnsi="Times New Roman" w:cs="Times New Roman"/>
                      <w:color w:val="000000"/>
                      <w:sz w:val="24"/>
                      <w:szCs w:val="24"/>
                      <w:lang w:eastAsia="ru-RU"/>
                    </w:rPr>
                    <w:t>софинансирования</w:t>
                  </w:r>
                  <w:proofErr w:type="spellEnd"/>
                  <w:r w:rsidRPr="00AE48D7">
                    <w:rPr>
                      <w:rFonts w:ascii="Times New Roman" w:eastAsia="Times New Roman" w:hAnsi="Times New Roman" w:cs="Times New Roman"/>
                      <w:color w:val="000000"/>
                      <w:sz w:val="24"/>
                      <w:szCs w:val="24"/>
                      <w:lang w:eastAsia="ru-RU"/>
                    </w:rPr>
                    <w:t xml:space="preserve"> расходных обязательств субъектов Российской Федерации, </w:t>
                  </w:r>
                  <w:r w:rsidRPr="00AE48D7">
                    <w:rPr>
                      <w:rFonts w:ascii="Times New Roman" w:eastAsia="Times New Roman" w:hAnsi="Times New Roman" w:cs="Times New Roman"/>
                      <w:color w:val="000000"/>
                      <w:sz w:val="24"/>
                      <w:szCs w:val="24"/>
                      <w:lang w:eastAsia="ru-RU"/>
                    </w:rPr>
                    <w:lastRenderedPageBreak/>
                    <w:t>возникающих при реализации региональных программ развития промышленности</w:t>
                  </w:r>
                </w:p>
              </w:tc>
              <w:tc>
                <w:tcPr>
                  <w:tcW w:w="2693" w:type="dxa"/>
                  <w:shd w:val="clear" w:color="auto" w:fill="auto"/>
                  <w:vAlign w:val="center"/>
                  <w:hideMark/>
                </w:tcPr>
                <w:p w14:paraId="0B58CF44"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lastRenderedPageBreak/>
                    <w:t>034 20225591020000150</w:t>
                  </w:r>
                </w:p>
              </w:tc>
              <w:tc>
                <w:tcPr>
                  <w:tcW w:w="1843" w:type="dxa"/>
                  <w:shd w:val="clear" w:color="auto" w:fill="auto"/>
                  <w:vAlign w:val="center"/>
                  <w:hideMark/>
                </w:tcPr>
                <w:p w14:paraId="69140DA9"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17 189,30</w:t>
                  </w:r>
                </w:p>
              </w:tc>
            </w:tr>
            <w:tr w:rsidR="00AE48D7" w:rsidRPr="00AE48D7" w14:paraId="6A840178" w14:textId="77777777" w:rsidTr="00AE48D7">
              <w:trPr>
                <w:trHeight w:val="20"/>
              </w:trPr>
              <w:tc>
                <w:tcPr>
                  <w:tcW w:w="5387" w:type="dxa"/>
                  <w:shd w:val="clear" w:color="auto" w:fill="auto"/>
                  <w:vAlign w:val="center"/>
                  <w:hideMark/>
                </w:tcPr>
                <w:p w14:paraId="281B2DE1"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Субсидии бюджетам субъектов Российской Федерации на проведение гидромелиоративных, </w:t>
                  </w:r>
                  <w:proofErr w:type="spellStart"/>
                  <w:r w:rsidRPr="00AE48D7">
                    <w:rPr>
                      <w:rFonts w:ascii="Times New Roman" w:eastAsia="Times New Roman" w:hAnsi="Times New Roman" w:cs="Times New Roman"/>
                      <w:color w:val="000000"/>
                      <w:sz w:val="24"/>
                      <w:szCs w:val="24"/>
                      <w:lang w:eastAsia="ru-RU"/>
                    </w:rPr>
                    <w:t>культуртехнических</w:t>
                  </w:r>
                  <w:proofErr w:type="spellEnd"/>
                  <w:r w:rsidRPr="00AE48D7">
                    <w:rPr>
                      <w:rFonts w:ascii="Times New Roman" w:eastAsia="Times New Roman" w:hAnsi="Times New Roman" w:cs="Times New Roman"/>
                      <w:color w:val="000000"/>
                      <w:sz w:val="24"/>
                      <w:szCs w:val="24"/>
                      <w:lang w:eastAsia="ru-RU"/>
                    </w:rPr>
                    <w:t>, агролесомелиоративных и фитомелиоративных мероприятий, а также мероприятий в области известкования кислых почв на пашне</w:t>
                  </w:r>
                </w:p>
              </w:tc>
              <w:tc>
                <w:tcPr>
                  <w:tcW w:w="2693" w:type="dxa"/>
                  <w:shd w:val="clear" w:color="auto" w:fill="auto"/>
                  <w:vAlign w:val="center"/>
                  <w:hideMark/>
                </w:tcPr>
                <w:p w14:paraId="35BBD5C0"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207 20225598020000150</w:t>
                  </w:r>
                </w:p>
              </w:tc>
              <w:tc>
                <w:tcPr>
                  <w:tcW w:w="1843" w:type="dxa"/>
                  <w:shd w:val="clear" w:color="auto" w:fill="auto"/>
                  <w:vAlign w:val="center"/>
                  <w:hideMark/>
                </w:tcPr>
                <w:p w14:paraId="0203E565"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156 175,50</w:t>
                  </w:r>
                </w:p>
              </w:tc>
            </w:tr>
            <w:tr w:rsidR="00AE48D7" w:rsidRPr="00AE48D7" w14:paraId="7E918231" w14:textId="77777777" w:rsidTr="00AE48D7">
              <w:trPr>
                <w:trHeight w:val="20"/>
              </w:trPr>
              <w:tc>
                <w:tcPr>
                  <w:tcW w:w="5387" w:type="dxa"/>
                  <w:shd w:val="clear" w:color="auto" w:fill="auto"/>
                  <w:vAlign w:val="center"/>
                  <w:hideMark/>
                </w:tcPr>
                <w:p w14:paraId="6539581F"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2693" w:type="dxa"/>
                  <w:shd w:val="clear" w:color="auto" w:fill="auto"/>
                  <w:vAlign w:val="center"/>
                  <w:hideMark/>
                </w:tcPr>
                <w:p w14:paraId="63F693F2"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207 20225599020000150</w:t>
                  </w:r>
                </w:p>
              </w:tc>
              <w:tc>
                <w:tcPr>
                  <w:tcW w:w="1843" w:type="dxa"/>
                  <w:shd w:val="clear" w:color="auto" w:fill="auto"/>
                  <w:vAlign w:val="center"/>
                  <w:hideMark/>
                </w:tcPr>
                <w:p w14:paraId="0596A055"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1 273,67</w:t>
                  </w:r>
                </w:p>
              </w:tc>
            </w:tr>
            <w:tr w:rsidR="00AE48D7" w:rsidRPr="00AE48D7" w14:paraId="50A72F24" w14:textId="77777777" w:rsidTr="00AE48D7">
              <w:trPr>
                <w:trHeight w:val="20"/>
              </w:trPr>
              <w:tc>
                <w:tcPr>
                  <w:tcW w:w="5387" w:type="dxa"/>
                  <w:shd w:val="clear" w:color="auto" w:fill="auto"/>
                  <w:vAlign w:val="center"/>
                  <w:hideMark/>
                </w:tcPr>
                <w:p w14:paraId="2F3C7D2D"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реализацию мероприятий по модернизации школьных систем образования</w:t>
                  </w:r>
                </w:p>
              </w:tc>
              <w:tc>
                <w:tcPr>
                  <w:tcW w:w="2693" w:type="dxa"/>
                  <w:shd w:val="clear" w:color="auto" w:fill="auto"/>
                  <w:vAlign w:val="center"/>
                  <w:hideMark/>
                </w:tcPr>
                <w:p w14:paraId="3E9AE610"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205 20225750020000150</w:t>
                  </w:r>
                </w:p>
              </w:tc>
              <w:tc>
                <w:tcPr>
                  <w:tcW w:w="1843" w:type="dxa"/>
                  <w:shd w:val="clear" w:color="auto" w:fill="auto"/>
                  <w:vAlign w:val="center"/>
                  <w:hideMark/>
                </w:tcPr>
                <w:p w14:paraId="5778CEED"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543 601,80</w:t>
                  </w:r>
                </w:p>
              </w:tc>
            </w:tr>
            <w:tr w:rsidR="00AE48D7" w:rsidRPr="00AE48D7" w14:paraId="0C856E06" w14:textId="77777777" w:rsidTr="00AE48D7">
              <w:trPr>
                <w:trHeight w:val="20"/>
              </w:trPr>
              <w:tc>
                <w:tcPr>
                  <w:tcW w:w="5387" w:type="dxa"/>
                  <w:shd w:val="clear" w:color="auto" w:fill="auto"/>
                  <w:vAlign w:val="center"/>
                  <w:hideMark/>
                </w:tcPr>
                <w:p w14:paraId="38C85823"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2693" w:type="dxa"/>
                  <w:shd w:val="clear" w:color="auto" w:fill="auto"/>
                  <w:vAlign w:val="center"/>
                  <w:hideMark/>
                </w:tcPr>
                <w:p w14:paraId="78EA0B4E"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075 20225752020000150</w:t>
                  </w:r>
                </w:p>
              </w:tc>
              <w:tc>
                <w:tcPr>
                  <w:tcW w:w="1843" w:type="dxa"/>
                  <w:shd w:val="clear" w:color="auto" w:fill="auto"/>
                  <w:vAlign w:val="center"/>
                  <w:hideMark/>
                </w:tcPr>
                <w:p w14:paraId="45C0B250"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198 796,10</w:t>
                  </w:r>
                </w:p>
              </w:tc>
            </w:tr>
            <w:tr w:rsidR="00AE48D7" w:rsidRPr="00AE48D7" w14:paraId="423E5B2C" w14:textId="77777777" w:rsidTr="00AE48D7">
              <w:trPr>
                <w:trHeight w:val="20"/>
              </w:trPr>
              <w:tc>
                <w:tcPr>
                  <w:tcW w:w="5387" w:type="dxa"/>
                  <w:shd w:val="clear" w:color="auto" w:fill="auto"/>
                  <w:vAlign w:val="center"/>
                  <w:hideMark/>
                </w:tcPr>
                <w:p w14:paraId="75DA902D"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AE48D7">
                    <w:rPr>
                      <w:rFonts w:ascii="Times New Roman" w:eastAsia="Times New Roman" w:hAnsi="Times New Roman" w:cs="Times New Roman"/>
                      <w:color w:val="000000"/>
                      <w:sz w:val="24"/>
                      <w:szCs w:val="24"/>
                      <w:lang w:eastAsia="ru-RU"/>
                    </w:rPr>
                    <w:t>софинансирование</w:t>
                  </w:r>
                  <w:proofErr w:type="spellEnd"/>
                  <w:r w:rsidRPr="00AE48D7">
                    <w:rPr>
                      <w:rFonts w:ascii="Times New Roman" w:eastAsia="Times New Roman" w:hAnsi="Times New Roman" w:cs="Times New Roman"/>
                      <w:color w:val="000000"/>
                      <w:sz w:val="24"/>
                      <w:szCs w:val="24"/>
                      <w:lang w:eastAsia="ru-RU"/>
                    </w:rPr>
                    <w:t xml:space="preserve"> закупки и монтажа оборудования для создания "умных" спортивных площадок</w:t>
                  </w:r>
                </w:p>
              </w:tc>
              <w:tc>
                <w:tcPr>
                  <w:tcW w:w="2693" w:type="dxa"/>
                  <w:shd w:val="clear" w:color="auto" w:fill="auto"/>
                  <w:vAlign w:val="center"/>
                  <w:hideMark/>
                </w:tcPr>
                <w:p w14:paraId="5CDA10CC"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315 20225753020000150</w:t>
                  </w:r>
                </w:p>
              </w:tc>
              <w:tc>
                <w:tcPr>
                  <w:tcW w:w="1843" w:type="dxa"/>
                  <w:shd w:val="clear" w:color="auto" w:fill="auto"/>
                  <w:vAlign w:val="center"/>
                  <w:hideMark/>
                </w:tcPr>
                <w:p w14:paraId="34C34517"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24 000,00</w:t>
                  </w:r>
                </w:p>
              </w:tc>
            </w:tr>
            <w:tr w:rsidR="00AE48D7" w:rsidRPr="00AE48D7" w14:paraId="090C8B4D" w14:textId="77777777" w:rsidTr="00AE48D7">
              <w:trPr>
                <w:trHeight w:val="20"/>
              </w:trPr>
              <w:tc>
                <w:tcPr>
                  <w:tcW w:w="5387" w:type="dxa"/>
                  <w:shd w:val="clear" w:color="auto" w:fill="auto"/>
                  <w:vAlign w:val="center"/>
                  <w:hideMark/>
                </w:tcPr>
                <w:p w14:paraId="6D3C7C53"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AE48D7">
                    <w:rPr>
                      <w:rFonts w:ascii="Times New Roman" w:eastAsia="Times New Roman" w:hAnsi="Times New Roman" w:cs="Times New Roman"/>
                      <w:color w:val="000000"/>
                      <w:sz w:val="24"/>
                      <w:szCs w:val="24"/>
                      <w:lang w:eastAsia="ru-RU"/>
                    </w:rPr>
                    <w:t>софинансирование</w:t>
                  </w:r>
                  <w:proofErr w:type="spellEnd"/>
                  <w:r w:rsidRPr="00AE48D7">
                    <w:rPr>
                      <w:rFonts w:ascii="Times New Roman" w:eastAsia="Times New Roman" w:hAnsi="Times New Roman" w:cs="Times New Roman"/>
                      <w:color w:val="000000"/>
                      <w:sz w:val="24"/>
                      <w:szCs w:val="24"/>
                      <w:lang w:eastAsia="ru-RU"/>
                    </w:rPr>
                    <w:t xml:space="preserve"> создания (реконструкции) объектов спортивной инфраструктуры массового спорта на основании соглашений о государственно-частном (</w:t>
                  </w:r>
                  <w:proofErr w:type="spellStart"/>
                  <w:r w:rsidRPr="00AE48D7">
                    <w:rPr>
                      <w:rFonts w:ascii="Times New Roman" w:eastAsia="Times New Roman" w:hAnsi="Times New Roman" w:cs="Times New Roman"/>
                      <w:color w:val="000000"/>
                      <w:sz w:val="24"/>
                      <w:szCs w:val="24"/>
                      <w:lang w:eastAsia="ru-RU"/>
                    </w:rPr>
                    <w:t>муниципально</w:t>
                  </w:r>
                  <w:proofErr w:type="spellEnd"/>
                  <w:r w:rsidRPr="00AE48D7">
                    <w:rPr>
                      <w:rFonts w:ascii="Times New Roman" w:eastAsia="Times New Roman" w:hAnsi="Times New Roman" w:cs="Times New Roman"/>
                      <w:color w:val="000000"/>
                      <w:sz w:val="24"/>
                      <w:szCs w:val="24"/>
                      <w:lang w:eastAsia="ru-RU"/>
                    </w:rPr>
                    <w:t>-частном) партнерстве или концессионных соглашений</w:t>
                  </w:r>
                </w:p>
              </w:tc>
              <w:tc>
                <w:tcPr>
                  <w:tcW w:w="2693" w:type="dxa"/>
                  <w:shd w:val="clear" w:color="auto" w:fill="auto"/>
                  <w:vAlign w:val="center"/>
                  <w:hideMark/>
                </w:tcPr>
                <w:p w14:paraId="447A7815"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315 20225755020000150</w:t>
                  </w:r>
                </w:p>
              </w:tc>
              <w:tc>
                <w:tcPr>
                  <w:tcW w:w="1843" w:type="dxa"/>
                  <w:shd w:val="clear" w:color="auto" w:fill="auto"/>
                  <w:vAlign w:val="center"/>
                  <w:hideMark/>
                </w:tcPr>
                <w:p w14:paraId="295DA841"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172 174,60</w:t>
                  </w:r>
                </w:p>
              </w:tc>
            </w:tr>
            <w:tr w:rsidR="00AE48D7" w:rsidRPr="00AE48D7" w14:paraId="2947DA25" w14:textId="77777777" w:rsidTr="00AE48D7">
              <w:trPr>
                <w:trHeight w:val="20"/>
              </w:trPr>
              <w:tc>
                <w:tcPr>
                  <w:tcW w:w="5387" w:type="dxa"/>
                  <w:shd w:val="clear" w:color="auto" w:fill="auto"/>
                  <w:vAlign w:val="center"/>
                  <w:hideMark/>
                </w:tcPr>
                <w:p w14:paraId="4148B99A"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развитие зарядной инфраструктуры для электромобилей</w:t>
                  </w:r>
                </w:p>
              </w:tc>
              <w:tc>
                <w:tcPr>
                  <w:tcW w:w="2693" w:type="dxa"/>
                  <w:shd w:val="clear" w:color="auto" w:fill="auto"/>
                  <w:vAlign w:val="center"/>
                  <w:hideMark/>
                </w:tcPr>
                <w:p w14:paraId="1E051E5E"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312 20225766020000150</w:t>
                  </w:r>
                </w:p>
              </w:tc>
              <w:tc>
                <w:tcPr>
                  <w:tcW w:w="1843" w:type="dxa"/>
                  <w:shd w:val="clear" w:color="auto" w:fill="auto"/>
                  <w:vAlign w:val="center"/>
                  <w:hideMark/>
                </w:tcPr>
                <w:p w14:paraId="456AB252"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25 167,90</w:t>
                  </w:r>
                </w:p>
              </w:tc>
            </w:tr>
            <w:tr w:rsidR="00AE48D7" w:rsidRPr="00AE48D7" w14:paraId="273B74C3" w14:textId="77777777" w:rsidTr="00AE48D7">
              <w:trPr>
                <w:trHeight w:val="20"/>
              </w:trPr>
              <w:tc>
                <w:tcPr>
                  <w:tcW w:w="5387" w:type="dxa"/>
                  <w:shd w:val="clear" w:color="auto" w:fill="auto"/>
                  <w:vAlign w:val="center"/>
                  <w:hideMark/>
                </w:tcPr>
                <w:p w14:paraId="44887590"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Субсидии бюджетам субъектов Российской Федерации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2693" w:type="dxa"/>
                  <w:shd w:val="clear" w:color="auto" w:fill="auto"/>
                  <w:vAlign w:val="center"/>
                  <w:hideMark/>
                </w:tcPr>
                <w:p w14:paraId="4212F106"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205 20225786020000150</w:t>
                  </w:r>
                </w:p>
              </w:tc>
              <w:tc>
                <w:tcPr>
                  <w:tcW w:w="1843" w:type="dxa"/>
                  <w:shd w:val="clear" w:color="auto" w:fill="auto"/>
                  <w:vAlign w:val="center"/>
                  <w:hideMark/>
                </w:tcPr>
                <w:p w14:paraId="6BB5599B"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1 663,80</w:t>
                  </w:r>
                </w:p>
              </w:tc>
            </w:tr>
            <w:tr w:rsidR="00AE48D7" w:rsidRPr="00AE48D7" w14:paraId="60DE7765" w14:textId="77777777" w:rsidTr="00AE48D7">
              <w:trPr>
                <w:trHeight w:val="20"/>
              </w:trPr>
              <w:tc>
                <w:tcPr>
                  <w:tcW w:w="5387" w:type="dxa"/>
                  <w:shd w:val="clear" w:color="auto" w:fill="auto"/>
                  <w:vAlign w:val="center"/>
                  <w:hideMark/>
                </w:tcPr>
                <w:p w14:paraId="2EFB3495"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AE48D7">
                    <w:rPr>
                      <w:rFonts w:ascii="Times New Roman" w:eastAsia="Times New Roman" w:hAnsi="Times New Roman" w:cs="Times New Roman"/>
                      <w:color w:val="000000"/>
                      <w:sz w:val="24"/>
                      <w:szCs w:val="24"/>
                      <w:lang w:eastAsia="ru-RU"/>
                    </w:rPr>
                    <w:t>софинансирование</w:t>
                  </w:r>
                  <w:proofErr w:type="spellEnd"/>
                  <w:r w:rsidRPr="00AE48D7">
                    <w:rPr>
                      <w:rFonts w:ascii="Times New Roman" w:eastAsia="Times New Roman" w:hAnsi="Times New Roman" w:cs="Times New Roman"/>
                      <w:color w:val="000000"/>
                      <w:sz w:val="24"/>
                      <w:szCs w:val="24"/>
                      <w:lang w:eastAsia="ru-RU"/>
                    </w:rPr>
                    <w:t xml:space="preserve"> капитальных вложений в объекты государственной собственности субъектов Российской Федерации</w:t>
                  </w:r>
                </w:p>
              </w:tc>
              <w:tc>
                <w:tcPr>
                  <w:tcW w:w="2693" w:type="dxa"/>
                  <w:shd w:val="clear" w:color="auto" w:fill="auto"/>
                  <w:vAlign w:val="center"/>
                  <w:hideMark/>
                </w:tcPr>
                <w:p w14:paraId="761D0680"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315 20227111020000150</w:t>
                  </w:r>
                </w:p>
              </w:tc>
              <w:tc>
                <w:tcPr>
                  <w:tcW w:w="1843" w:type="dxa"/>
                  <w:shd w:val="clear" w:color="auto" w:fill="auto"/>
                  <w:vAlign w:val="center"/>
                  <w:hideMark/>
                </w:tcPr>
                <w:p w14:paraId="528F5C8D"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2 897 486,10</w:t>
                  </w:r>
                </w:p>
              </w:tc>
            </w:tr>
            <w:tr w:rsidR="00AE48D7" w:rsidRPr="00AE48D7" w14:paraId="40554934" w14:textId="77777777" w:rsidTr="00AE48D7">
              <w:trPr>
                <w:trHeight w:val="20"/>
              </w:trPr>
              <w:tc>
                <w:tcPr>
                  <w:tcW w:w="5387" w:type="dxa"/>
                  <w:shd w:val="clear" w:color="auto" w:fill="auto"/>
                  <w:vAlign w:val="center"/>
                  <w:hideMark/>
                </w:tcPr>
                <w:p w14:paraId="5197464A"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AE48D7">
                    <w:rPr>
                      <w:rFonts w:ascii="Times New Roman" w:eastAsia="Times New Roman" w:hAnsi="Times New Roman" w:cs="Times New Roman"/>
                      <w:color w:val="000000"/>
                      <w:sz w:val="24"/>
                      <w:szCs w:val="24"/>
                      <w:lang w:eastAsia="ru-RU"/>
                    </w:rPr>
                    <w:t>софинансирование</w:t>
                  </w:r>
                  <w:proofErr w:type="spellEnd"/>
                  <w:r w:rsidRPr="00AE48D7">
                    <w:rPr>
                      <w:rFonts w:ascii="Times New Roman" w:eastAsia="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финансового обеспечения программ, </w:t>
                  </w:r>
                  <w:r w:rsidRPr="00AE48D7">
                    <w:rPr>
                      <w:rFonts w:ascii="Times New Roman" w:eastAsia="Times New Roman" w:hAnsi="Times New Roman" w:cs="Times New Roman"/>
                      <w:color w:val="000000"/>
                      <w:sz w:val="24"/>
                      <w:szCs w:val="24"/>
                      <w:lang w:eastAsia="ru-RU"/>
                    </w:rPr>
                    <w:lastRenderedPageBreak/>
                    <w:t>направленных на обеспечение безопасных и комфортных условий предоставления социальных услуг в сфере социального обслуживания</w:t>
                  </w:r>
                </w:p>
              </w:tc>
              <w:tc>
                <w:tcPr>
                  <w:tcW w:w="2693" w:type="dxa"/>
                  <w:shd w:val="clear" w:color="auto" w:fill="auto"/>
                  <w:vAlign w:val="center"/>
                  <w:hideMark/>
                </w:tcPr>
                <w:p w14:paraId="3370749A"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lastRenderedPageBreak/>
                    <w:t>200 20227121020000150</w:t>
                  </w:r>
                </w:p>
              </w:tc>
              <w:tc>
                <w:tcPr>
                  <w:tcW w:w="1843" w:type="dxa"/>
                  <w:shd w:val="clear" w:color="auto" w:fill="auto"/>
                  <w:vAlign w:val="center"/>
                  <w:hideMark/>
                </w:tcPr>
                <w:p w14:paraId="7C360B1D"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480 050,50</w:t>
                  </w:r>
                </w:p>
              </w:tc>
            </w:tr>
            <w:tr w:rsidR="00AE48D7" w:rsidRPr="00AE48D7" w14:paraId="07D715B2" w14:textId="77777777" w:rsidTr="00AE48D7">
              <w:trPr>
                <w:trHeight w:val="20"/>
              </w:trPr>
              <w:tc>
                <w:tcPr>
                  <w:tcW w:w="5387" w:type="dxa"/>
                  <w:shd w:val="clear" w:color="auto" w:fill="auto"/>
                  <w:vAlign w:val="center"/>
                  <w:hideMark/>
                </w:tcPr>
                <w:p w14:paraId="22E61880"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AE48D7">
                    <w:rPr>
                      <w:rFonts w:ascii="Times New Roman" w:eastAsia="Times New Roman" w:hAnsi="Times New Roman" w:cs="Times New Roman"/>
                      <w:color w:val="000000"/>
                      <w:sz w:val="24"/>
                      <w:szCs w:val="24"/>
                      <w:lang w:eastAsia="ru-RU"/>
                    </w:rPr>
                    <w:t>софинансирование</w:t>
                  </w:r>
                  <w:proofErr w:type="spellEnd"/>
                  <w:r w:rsidRPr="00AE48D7">
                    <w:rPr>
                      <w:rFonts w:ascii="Times New Roman" w:eastAsia="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2693" w:type="dxa"/>
                  <w:shd w:val="clear" w:color="auto" w:fill="auto"/>
                  <w:vAlign w:val="center"/>
                  <w:hideMark/>
                </w:tcPr>
                <w:p w14:paraId="70469A59"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315 20227139020000150</w:t>
                  </w:r>
                </w:p>
              </w:tc>
              <w:tc>
                <w:tcPr>
                  <w:tcW w:w="1843" w:type="dxa"/>
                  <w:shd w:val="clear" w:color="auto" w:fill="auto"/>
                  <w:vAlign w:val="center"/>
                  <w:hideMark/>
                </w:tcPr>
                <w:p w14:paraId="5F9C3CD8"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122 322,30</w:t>
                  </w:r>
                </w:p>
              </w:tc>
            </w:tr>
            <w:tr w:rsidR="00AE48D7" w:rsidRPr="00AE48D7" w14:paraId="24BDC9CE" w14:textId="77777777" w:rsidTr="00AE48D7">
              <w:trPr>
                <w:trHeight w:val="20"/>
              </w:trPr>
              <w:tc>
                <w:tcPr>
                  <w:tcW w:w="5387" w:type="dxa"/>
                  <w:shd w:val="clear" w:color="auto" w:fill="auto"/>
                  <w:vAlign w:val="center"/>
                  <w:hideMark/>
                </w:tcPr>
                <w:p w14:paraId="6167FE5E"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AE48D7">
                    <w:rPr>
                      <w:rFonts w:ascii="Times New Roman" w:eastAsia="Times New Roman" w:hAnsi="Times New Roman" w:cs="Times New Roman"/>
                      <w:color w:val="000000"/>
                      <w:sz w:val="24"/>
                      <w:szCs w:val="24"/>
                      <w:lang w:eastAsia="ru-RU"/>
                    </w:rPr>
                    <w:t>софинансирование</w:t>
                  </w:r>
                  <w:proofErr w:type="spellEnd"/>
                  <w:r w:rsidRPr="00AE48D7">
                    <w:rPr>
                      <w:rFonts w:ascii="Times New Roman" w:eastAsia="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осуществления реконструкции объектов в аэропортовых комплексах, находящихся в собственности субъектов Российской Федерации</w:t>
                  </w:r>
                </w:p>
              </w:tc>
              <w:tc>
                <w:tcPr>
                  <w:tcW w:w="2693" w:type="dxa"/>
                  <w:shd w:val="clear" w:color="auto" w:fill="auto"/>
                  <w:vAlign w:val="center"/>
                  <w:hideMark/>
                </w:tcPr>
                <w:p w14:paraId="6D963888"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042 20227386020000150</w:t>
                  </w:r>
                </w:p>
              </w:tc>
              <w:tc>
                <w:tcPr>
                  <w:tcW w:w="1843" w:type="dxa"/>
                  <w:shd w:val="clear" w:color="auto" w:fill="auto"/>
                  <w:vAlign w:val="center"/>
                  <w:hideMark/>
                </w:tcPr>
                <w:p w14:paraId="3703B830"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6 017 676,90</w:t>
                  </w:r>
                </w:p>
              </w:tc>
            </w:tr>
            <w:tr w:rsidR="00AE48D7" w:rsidRPr="00AE48D7" w14:paraId="6C8E6334" w14:textId="77777777" w:rsidTr="00AE48D7">
              <w:trPr>
                <w:trHeight w:val="20"/>
              </w:trPr>
              <w:tc>
                <w:tcPr>
                  <w:tcW w:w="5387" w:type="dxa"/>
                  <w:shd w:val="clear" w:color="auto" w:fill="auto"/>
                  <w:vAlign w:val="center"/>
                  <w:hideMark/>
                </w:tcPr>
                <w:p w14:paraId="1FF39870"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AE48D7">
                    <w:rPr>
                      <w:rFonts w:ascii="Times New Roman" w:eastAsia="Times New Roman" w:hAnsi="Times New Roman" w:cs="Times New Roman"/>
                      <w:color w:val="000000"/>
                      <w:sz w:val="24"/>
                      <w:szCs w:val="24"/>
                      <w:lang w:eastAsia="ru-RU"/>
                    </w:rPr>
                    <w:t>софинансирование</w:t>
                  </w:r>
                  <w:proofErr w:type="spellEnd"/>
                  <w:r w:rsidRPr="00AE48D7">
                    <w:rPr>
                      <w:rFonts w:ascii="Times New Roman" w:eastAsia="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Северо-Кавказского федерального округа</w:t>
                  </w:r>
                </w:p>
              </w:tc>
              <w:tc>
                <w:tcPr>
                  <w:tcW w:w="2693" w:type="dxa"/>
                  <w:shd w:val="clear" w:color="auto" w:fill="auto"/>
                  <w:vAlign w:val="center"/>
                  <w:hideMark/>
                </w:tcPr>
                <w:p w14:paraId="5F2BC7CB"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200 20227523020000150</w:t>
                  </w:r>
                </w:p>
              </w:tc>
              <w:tc>
                <w:tcPr>
                  <w:tcW w:w="1843" w:type="dxa"/>
                  <w:shd w:val="clear" w:color="auto" w:fill="auto"/>
                  <w:vAlign w:val="center"/>
                  <w:hideMark/>
                </w:tcPr>
                <w:p w14:paraId="2D9C9F0C"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187 514,00</w:t>
                  </w:r>
                </w:p>
              </w:tc>
            </w:tr>
            <w:tr w:rsidR="00AE48D7" w:rsidRPr="00AE48D7" w14:paraId="5F153C98" w14:textId="77777777" w:rsidTr="00AE48D7">
              <w:trPr>
                <w:trHeight w:val="20"/>
              </w:trPr>
              <w:tc>
                <w:tcPr>
                  <w:tcW w:w="5387" w:type="dxa"/>
                  <w:shd w:val="clear" w:color="auto" w:fill="auto"/>
                  <w:vAlign w:val="center"/>
                  <w:hideMark/>
                </w:tcPr>
                <w:p w14:paraId="2D80A58C"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AE48D7">
                    <w:rPr>
                      <w:rFonts w:ascii="Times New Roman" w:eastAsia="Times New Roman" w:hAnsi="Times New Roman" w:cs="Times New Roman"/>
                      <w:color w:val="000000"/>
                      <w:sz w:val="24"/>
                      <w:szCs w:val="24"/>
                      <w:lang w:eastAsia="ru-RU"/>
                    </w:rPr>
                    <w:t>софинансирование</w:t>
                  </w:r>
                  <w:proofErr w:type="spellEnd"/>
                  <w:r w:rsidRPr="00AE48D7">
                    <w:rPr>
                      <w:rFonts w:ascii="Times New Roman" w:eastAsia="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Северо-Кавказского федерального округа</w:t>
                  </w:r>
                </w:p>
              </w:tc>
              <w:tc>
                <w:tcPr>
                  <w:tcW w:w="2693" w:type="dxa"/>
                  <w:shd w:val="clear" w:color="auto" w:fill="auto"/>
                  <w:vAlign w:val="center"/>
                  <w:hideMark/>
                </w:tcPr>
                <w:p w14:paraId="3B5BB5D0"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312 20227523020000150</w:t>
                  </w:r>
                </w:p>
              </w:tc>
              <w:tc>
                <w:tcPr>
                  <w:tcW w:w="1843" w:type="dxa"/>
                  <w:shd w:val="clear" w:color="auto" w:fill="auto"/>
                  <w:vAlign w:val="center"/>
                  <w:hideMark/>
                </w:tcPr>
                <w:p w14:paraId="485AD11E"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201 328,96</w:t>
                  </w:r>
                </w:p>
              </w:tc>
            </w:tr>
            <w:tr w:rsidR="00AE48D7" w:rsidRPr="00AE48D7" w14:paraId="753AA5FA" w14:textId="77777777" w:rsidTr="00AE48D7">
              <w:trPr>
                <w:trHeight w:val="20"/>
              </w:trPr>
              <w:tc>
                <w:tcPr>
                  <w:tcW w:w="5387" w:type="dxa"/>
                  <w:shd w:val="clear" w:color="auto" w:fill="auto"/>
                  <w:vAlign w:val="center"/>
                  <w:hideMark/>
                </w:tcPr>
                <w:p w14:paraId="4CC2851C"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AE48D7">
                    <w:rPr>
                      <w:rFonts w:ascii="Times New Roman" w:eastAsia="Times New Roman" w:hAnsi="Times New Roman" w:cs="Times New Roman"/>
                      <w:color w:val="000000"/>
                      <w:sz w:val="24"/>
                      <w:szCs w:val="24"/>
                      <w:lang w:eastAsia="ru-RU"/>
                    </w:rPr>
                    <w:t>софинансирование</w:t>
                  </w:r>
                  <w:proofErr w:type="spellEnd"/>
                  <w:r w:rsidRPr="00AE48D7">
                    <w:rPr>
                      <w:rFonts w:ascii="Times New Roman" w:eastAsia="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2693" w:type="dxa"/>
                  <w:shd w:val="clear" w:color="auto" w:fill="auto"/>
                  <w:vAlign w:val="center"/>
                  <w:hideMark/>
                </w:tcPr>
                <w:p w14:paraId="5D79609B"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207 20227576020000150</w:t>
                  </w:r>
                </w:p>
              </w:tc>
              <w:tc>
                <w:tcPr>
                  <w:tcW w:w="1843" w:type="dxa"/>
                  <w:shd w:val="clear" w:color="auto" w:fill="auto"/>
                  <w:vAlign w:val="center"/>
                  <w:hideMark/>
                </w:tcPr>
                <w:p w14:paraId="147C078F"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446 080,50</w:t>
                  </w:r>
                </w:p>
              </w:tc>
            </w:tr>
            <w:tr w:rsidR="00AE48D7" w:rsidRPr="00AE48D7" w14:paraId="32B2951A" w14:textId="77777777" w:rsidTr="00AE48D7">
              <w:trPr>
                <w:trHeight w:val="20"/>
              </w:trPr>
              <w:tc>
                <w:tcPr>
                  <w:tcW w:w="5387" w:type="dxa"/>
                  <w:shd w:val="clear" w:color="auto" w:fill="auto"/>
                  <w:vAlign w:val="center"/>
                  <w:hideMark/>
                </w:tcPr>
                <w:p w14:paraId="65FE6E64"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Прочие субсидии бюджетам субъектов Российской Федерации</w:t>
                  </w:r>
                </w:p>
              </w:tc>
              <w:tc>
                <w:tcPr>
                  <w:tcW w:w="2693" w:type="dxa"/>
                  <w:shd w:val="clear" w:color="auto" w:fill="auto"/>
                  <w:vAlign w:val="center"/>
                  <w:hideMark/>
                </w:tcPr>
                <w:p w14:paraId="6CDDD4DB"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075 20229999020000150</w:t>
                  </w:r>
                </w:p>
              </w:tc>
              <w:tc>
                <w:tcPr>
                  <w:tcW w:w="1843" w:type="dxa"/>
                  <w:shd w:val="clear" w:color="auto" w:fill="auto"/>
                  <w:vAlign w:val="center"/>
                  <w:hideMark/>
                </w:tcPr>
                <w:p w14:paraId="153BD04B"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118 152,70</w:t>
                  </w:r>
                </w:p>
              </w:tc>
            </w:tr>
            <w:tr w:rsidR="00AE48D7" w:rsidRPr="00AE48D7" w14:paraId="2C5EA91A" w14:textId="77777777" w:rsidTr="00AE48D7">
              <w:trPr>
                <w:trHeight w:val="20"/>
              </w:trPr>
              <w:tc>
                <w:tcPr>
                  <w:tcW w:w="5387" w:type="dxa"/>
                  <w:shd w:val="clear" w:color="auto" w:fill="auto"/>
                  <w:vAlign w:val="center"/>
                  <w:hideMark/>
                </w:tcPr>
                <w:p w14:paraId="080EE7B5"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Прочие субсидии бюджетам субъектов Российской Федерации</w:t>
                  </w:r>
                </w:p>
              </w:tc>
              <w:tc>
                <w:tcPr>
                  <w:tcW w:w="2693" w:type="dxa"/>
                  <w:shd w:val="clear" w:color="auto" w:fill="auto"/>
                  <w:vAlign w:val="center"/>
                  <w:hideMark/>
                </w:tcPr>
                <w:p w14:paraId="3EDBB563"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200 20229999020000150</w:t>
                  </w:r>
                </w:p>
              </w:tc>
              <w:tc>
                <w:tcPr>
                  <w:tcW w:w="1843" w:type="dxa"/>
                  <w:shd w:val="clear" w:color="auto" w:fill="auto"/>
                  <w:vAlign w:val="center"/>
                  <w:hideMark/>
                </w:tcPr>
                <w:p w14:paraId="0DCA7E5F"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163 532,80</w:t>
                  </w:r>
                </w:p>
              </w:tc>
            </w:tr>
            <w:tr w:rsidR="00AE48D7" w:rsidRPr="00AE48D7" w14:paraId="76EEF9C7" w14:textId="77777777" w:rsidTr="00AE48D7">
              <w:trPr>
                <w:trHeight w:val="20"/>
              </w:trPr>
              <w:tc>
                <w:tcPr>
                  <w:tcW w:w="5387" w:type="dxa"/>
                  <w:shd w:val="clear" w:color="auto" w:fill="auto"/>
                  <w:vAlign w:val="center"/>
                  <w:hideMark/>
                </w:tcPr>
                <w:p w14:paraId="468A12D3"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Прочие субсидии бюджетам субъектов Российской Федерации</w:t>
                  </w:r>
                </w:p>
              </w:tc>
              <w:tc>
                <w:tcPr>
                  <w:tcW w:w="2693" w:type="dxa"/>
                  <w:shd w:val="clear" w:color="auto" w:fill="auto"/>
                  <w:vAlign w:val="center"/>
                  <w:hideMark/>
                </w:tcPr>
                <w:p w14:paraId="3A011453"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205 20229999020000150</w:t>
                  </w:r>
                </w:p>
              </w:tc>
              <w:tc>
                <w:tcPr>
                  <w:tcW w:w="1843" w:type="dxa"/>
                  <w:shd w:val="clear" w:color="auto" w:fill="auto"/>
                  <w:vAlign w:val="center"/>
                  <w:hideMark/>
                </w:tcPr>
                <w:p w14:paraId="56758EAA"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282 693,70</w:t>
                  </w:r>
                </w:p>
              </w:tc>
            </w:tr>
            <w:tr w:rsidR="00AE48D7" w:rsidRPr="00AE48D7" w14:paraId="25401F3F" w14:textId="77777777" w:rsidTr="00AE48D7">
              <w:trPr>
                <w:trHeight w:val="20"/>
              </w:trPr>
              <w:tc>
                <w:tcPr>
                  <w:tcW w:w="5387" w:type="dxa"/>
                  <w:shd w:val="clear" w:color="auto" w:fill="auto"/>
                  <w:vAlign w:val="center"/>
                  <w:hideMark/>
                </w:tcPr>
                <w:p w14:paraId="48F14852"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Прочие субсидии бюджетам субъектов Российской Федерации</w:t>
                  </w:r>
                </w:p>
              </w:tc>
              <w:tc>
                <w:tcPr>
                  <w:tcW w:w="2693" w:type="dxa"/>
                  <w:shd w:val="clear" w:color="auto" w:fill="auto"/>
                  <w:vAlign w:val="center"/>
                  <w:hideMark/>
                </w:tcPr>
                <w:p w14:paraId="6B704389"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300 20229999020000150</w:t>
                  </w:r>
                </w:p>
              </w:tc>
              <w:tc>
                <w:tcPr>
                  <w:tcW w:w="1843" w:type="dxa"/>
                  <w:shd w:val="clear" w:color="auto" w:fill="auto"/>
                  <w:vAlign w:val="center"/>
                  <w:hideMark/>
                </w:tcPr>
                <w:p w14:paraId="4CDBBF20"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6 131,28</w:t>
                  </w:r>
                </w:p>
              </w:tc>
            </w:tr>
            <w:tr w:rsidR="00AE48D7" w:rsidRPr="00AE48D7" w14:paraId="1E62D907" w14:textId="77777777" w:rsidTr="00AE48D7">
              <w:trPr>
                <w:trHeight w:val="20"/>
              </w:trPr>
              <w:tc>
                <w:tcPr>
                  <w:tcW w:w="5387" w:type="dxa"/>
                  <w:shd w:val="clear" w:color="auto" w:fill="auto"/>
                  <w:vAlign w:val="center"/>
                  <w:hideMark/>
                </w:tcPr>
                <w:p w14:paraId="27FB6797"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Субвенции бюджетам бюджетной системы Российской Федерации</w:t>
                  </w:r>
                </w:p>
              </w:tc>
              <w:tc>
                <w:tcPr>
                  <w:tcW w:w="2693" w:type="dxa"/>
                  <w:shd w:val="clear" w:color="auto" w:fill="auto"/>
                  <w:vAlign w:val="center"/>
                  <w:hideMark/>
                </w:tcPr>
                <w:p w14:paraId="72C1CC11"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000 20230000000000150</w:t>
                  </w:r>
                </w:p>
              </w:tc>
              <w:tc>
                <w:tcPr>
                  <w:tcW w:w="1843" w:type="dxa"/>
                  <w:shd w:val="clear" w:color="auto" w:fill="auto"/>
                  <w:vAlign w:val="center"/>
                  <w:hideMark/>
                </w:tcPr>
                <w:p w14:paraId="0FBE9B92"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10 066 587,64</w:t>
                  </w:r>
                </w:p>
              </w:tc>
            </w:tr>
            <w:tr w:rsidR="00AE48D7" w:rsidRPr="00AE48D7" w14:paraId="2B2461CE" w14:textId="77777777" w:rsidTr="00AE48D7">
              <w:trPr>
                <w:trHeight w:val="20"/>
              </w:trPr>
              <w:tc>
                <w:tcPr>
                  <w:tcW w:w="5387" w:type="dxa"/>
                  <w:shd w:val="clear" w:color="auto" w:fill="auto"/>
                  <w:vAlign w:val="center"/>
                  <w:hideMark/>
                </w:tcPr>
                <w:p w14:paraId="512CA2BB"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lastRenderedPageBreak/>
                    <w:t>Субвенции бюджетам субъектов Российской Федерации на улучшение экологического состояния гидрографической сети</w:t>
                  </w:r>
                </w:p>
              </w:tc>
              <w:tc>
                <w:tcPr>
                  <w:tcW w:w="2693" w:type="dxa"/>
                  <w:shd w:val="clear" w:color="auto" w:fill="auto"/>
                  <w:vAlign w:val="center"/>
                  <w:hideMark/>
                </w:tcPr>
                <w:p w14:paraId="386BBAD3"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044 20235090020000150</w:t>
                  </w:r>
                </w:p>
              </w:tc>
              <w:tc>
                <w:tcPr>
                  <w:tcW w:w="1843" w:type="dxa"/>
                  <w:shd w:val="clear" w:color="auto" w:fill="auto"/>
                  <w:vAlign w:val="center"/>
                  <w:hideMark/>
                </w:tcPr>
                <w:p w14:paraId="17EAF0CB"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5 940,10</w:t>
                  </w:r>
                </w:p>
              </w:tc>
            </w:tr>
            <w:tr w:rsidR="00AE48D7" w:rsidRPr="00AE48D7" w14:paraId="3C498EBF" w14:textId="77777777" w:rsidTr="00AE48D7">
              <w:trPr>
                <w:trHeight w:val="20"/>
              </w:trPr>
              <w:tc>
                <w:tcPr>
                  <w:tcW w:w="5387" w:type="dxa"/>
                  <w:shd w:val="clear" w:color="auto" w:fill="auto"/>
                  <w:vAlign w:val="center"/>
                  <w:hideMark/>
                </w:tcPr>
                <w:p w14:paraId="2DC8EF4F"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2693" w:type="dxa"/>
                  <w:shd w:val="clear" w:color="auto" w:fill="auto"/>
                  <w:vAlign w:val="center"/>
                  <w:hideMark/>
                </w:tcPr>
                <w:p w14:paraId="10916A84"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300 20235118020000150</w:t>
                  </w:r>
                </w:p>
              </w:tc>
              <w:tc>
                <w:tcPr>
                  <w:tcW w:w="1843" w:type="dxa"/>
                  <w:shd w:val="clear" w:color="auto" w:fill="auto"/>
                  <w:vAlign w:val="center"/>
                  <w:hideMark/>
                </w:tcPr>
                <w:p w14:paraId="35B00200"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58 392,90</w:t>
                  </w:r>
                </w:p>
              </w:tc>
            </w:tr>
            <w:tr w:rsidR="00AE48D7" w:rsidRPr="00AE48D7" w14:paraId="3E8B2D01" w14:textId="77777777" w:rsidTr="00AE48D7">
              <w:trPr>
                <w:trHeight w:val="20"/>
              </w:trPr>
              <w:tc>
                <w:tcPr>
                  <w:tcW w:w="5387" w:type="dxa"/>
                  <w:shd w:val="clear" w:color="auto" w:fill="auto"/>
                  <w:vAlign w:val="center"/>
                  <w:hideMark/>
                </w:tcPr>
                <w:p w14:paraId="6CF5F992"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693" w:type="dxa"/>
                  <w:shd w:val="clear" w:color="auto" w:fill="auto"/>
                  <w:vAlign w:val="center"/>
                  <w:hideMark/>
                </w:tcPr>
                <w:p w14:paraId="33743B1E"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300 20235120020000150</w:t>
                  </w:r>
                </w:p>
              </w:tc>
              <w:tc>
                <w:tcPr>
                  <w:tcW w:w="1843" w:type="dxa"/>
                  <w:shd w:val="clear" w:color="auto" w:fill="auto"/>
                  <w:vAlign w:val="center"/>
                  <w:hideMark/>
                </w:tcPr>
                <w:p w14:paraId="0D0CC917"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92,40</w:t>
                  </w:r>
                </w:p>
              </w:tc>
            </w:tr>
            <w:tr w:rsidR="00AE48D7" w:rsidRPr="00AE48D7" w14:paraId="2B8C1F09" w14:textId="77777777" w:rsidTr="00AE48D7">
              <w:trPr>
                <w:trHeight w:val="20"/>
              </w:trPr>
              <w:tc>
                <w:tcPr>
                  <w:tcW w:w="5387" w:type="dxa"/>
                  <w:shd w:val="clear" w:color="auto" w:fill="auto"/>
                  <w:vAlign w:val="center"/>
                  <w:hideMark/>
                </w:tcPr>
                <w:p w14:paraId="7C4A5B4C"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2693" w:type="dxa"/>
                  <w:shd w:val="clear" w:color="auto" w:fill="auto"/>
                  <w:vAlign w:val="center"/>
                  <w:hideMark/>
                </w:tcPr>
                <w:p w14:paraId="4B9D6DF1"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044 20235127020000150</w:t>
                  </w:r>
                </w:p>
              </w:tc>
              <w:tc>
                <w:tcPr>
                  <w:tcW w:w="1843" w:type="dxa"/>
                  <w:shd w:val="clear" w:color="auto" w:fill="auto"/>
                  <w:vAlign w:val="center"/>
                  <w:hideMark/>
                </w:tcPr>
                <w:p w14:paraId="718F8FCA"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7 499,42</w:t>
                  </w:r>
                </w:p>
              </w:tc>
            </w:tr>
            <w:tr w:rsidR="00AE48D7" w:rsidRPr="00AE48D7" w14:paraId="38AC9ABD" w14:textId="77777777" w:rsidTr="00AE48D7">
              <w:trPr>
                <w:trHeight w:val="20"/>
              </w:trPr>
              <w:tc>
                <w:tcPr>
                  <w:tcW w:w="5387" w:type="dxa"/>
                  <w:shd w:val="clear" w:color="auto" w:fill="auto"/>
                  <w:vAlign w:val="center"/>
                  <w:hideMark/>
                </w:tcPr>
                <w:p w14:paraId="398F706A"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Субвенции бюджетам субъектов Российской Федерации на осуществление отдельных полномочий в области водных отношений</w:t>
                  </w:r>
                </w:p>
              </w:tc>
              <w:tc>
                <w:tcPr>
                  <w:tcW w:w="2693" w:type="dxa"/>
                  <w:shd w:val="clear" w:color="auto" w:fill="auto"/>
                  <w:vAlign w:val="center"/>
                  <w:hideMark/>
                </w:tcPr>
                <w:p w14:paraId="4ED86BAC"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044 20235128020000150</w:t>
                  </w:r>
                </w:p>
              </w:tc>
              <w:tc>
                <w:tcPr>
                  <w:tcW w:w="1843" w:type="dxa"/>
                  <w:shd w:val="clear" w:color="auto" w:fill="auto"/>
                  <w:vAlign w:val="center"/>
                  <w:hideMark/>
                </w:tcPr>
                <w:p w14:paraId="5FA7852B"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11 088,90</w:t>
                  </w:r>
                </w:p>
              </w:tc>
            </w:tr>
            <w:tr w:rsidR="00AE48D7" w:rsidRPr="00AE48D7" w14:paraId="19802B8D" w14:textId="77777777" w:rsidTr="00AE48D7">
              <w:trPr>
                <w:trHeight w:val="20"/>
              </w:trPr>
              <w:tc>
                <w:tcPr>
                  <w:tcW w:w="5387" w:type="dxa"/>
                  <w:shd w:val="clear" w:color="auto" w:fill="auto"/>
                  <w:vAlign w:val="center"/>
                  <w:hideMark/>
                </w:tcPr>
                <w:p w14:paraId="50B90F83"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Субвенции бюджетам субъектов Российской Федерации на осуществление отдельных полномочий в области лесных отношений</w:t>
                  </w:r>
                </w:p>
              </w:tc>
              <w:tc>
                <w:tcPr>
                  <w:tcW w:w="2693" w:type="dxa"/>
                  <w:shd w:val="clear" w:color="auto" w:fill="auto"/>
                  <w:vAlign w:val="center"/>
                  <w:hideMark/>
                </w:tcPr>
                <w:p w14:paraId="66950009"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044 20235129020000150</w:t>
                  </w:r>
                </w:p>
              </w:tc>
              <w:tc>
                <w:tcPr>
                  <w:tcW w:w="1843" w:type="dxa"/>
                  <w:shd w:val="clear" w:color="auto" w:fill="auto"/>
                  <w:vAlign w:val="center"/>
                  <w:hideMark/>
                </w:tcPr>
                <w:p w14:paraId="7D2F453D"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165 665,90</w:t>
                  </w:r>
                </w:p>
              </w:tc>
            </w:tr>
            <w:tr w:rsidR="00AE48D7" w:rsidRPr="00AE48D7" w14:paraId="354A1549" w14:textId="77777777" w:rsidTr="00AE48D7">
              <w:trPr>
                <w:trHeight w:val="20"/>
              </w:trPr>
              <w:tc>
                <w:tcPr>
                  <w:tcW w:w="5387" w:type="dxa"/>
                  <w:shd w:val="clear" w:color="auto" w:fill="auto"/>
                  <w:vAlign w:val="center"/>
                  <w:hideMark/>
                </w:tcPr>
                <w:p w14:paraId="65137366"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693" w:type="dxa"/>
                  <w:shd w:val="clear" w:color="auto" w:fill="auto"/>
                  <w:vAlign w:val="center"/>
                  <w:hideMark/>
                </w:tcPr>
                <w:p w14:paraId="363EEC38"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200 20235135020000150</w:t>
                  </w:r>
                </w:p>
              </w:tc>
              <w:tc>
                <w:tcPr>
                  <w:tcW w:w="1843" w:type="dxa"/>
                  <w:shd w:val="clear" w:color="auto" w:fill="auto"/>
                  <w:vAlign w:val="center"/>
                  <w:hideMark/>
                </w:tcPr>
                <w:p w14:paraId="26F8E3DB"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188 811,00</w:t>
                  </w:r>
                </w:p>
              </w:tc>
            </w:tr>
            <w:tr w:rsidR="00AE48D7" w:rsidRPr="00AE48D7" w14:paraId="7D83F423" w14:textId="77777777" w:rsidTr="00AE48D7">
              <w:trPr>
                <w:trHeight w:val="20"/>
              </w:trPr>
              <w:tc>
                <w:tcPr>
                  <w:tcW w:w="5387" w:type="dxa"/>
                  <w:shd w:val="clear" w:color="auto" w:fill="auto"/>
                  <w:vAlign w:val="center"/>
                  <w:hideMark/>
                </w:tcPr>
                <w:p w14:paraId="761F6B5B"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693" w:type="dxa"/>
                  <w:shd w:val="clear" w:color="auto" w:fill="auto"/>
                  <w:vAlign w:val="center"/>
                  <w:hideMark/>
                </w:tcPr>
                <w:p w14:paraId="2E667A18"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200 20235176020000150</w:t>
                  </w:r>
                </w:p>
              </w:tc>
              <w:tc>
                <w:tcPr>
                  <w:tcW w:w="1843" w:type="dxa"/>
                  <w:shd w:val="clear" w:color="auto" w:fill="auto"/>
                  <w:vAlign w:val="center"/>
                  <w:hideMark/>
                </w:tcPr>
                <w:p w14:paraId="2C66C442"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1 643 561,68</w:t>
                  </w:r>
                </w:p>
              </w:tc>
            </w:tr>
            <w:tr w:rsidR="00AE48D7" w:rsidRPr="00AE48D7" w14:paraId="25B84FA8" w14:textId="77777777" w:rsidTr="00AE48D7">
              <w:trPr>
                <w:trHeight w:val="20"/>
              </w:trPr>
              <w:tc>
                <w:tcPr>
                  <w:tcW w:w="5387" w:type="dxa"/>
                  <w:shd w:val="clear" w:color="auto" w:fill="auto"/>
                  <w:vAlign w:val="center"/>
                  <w:hideMark/>
                </w:tcPr>
                <w:p w14:paraId="4A39CC97"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2693" w:type="dxa"/>
                  <w:shd w:val="clear" w:color="auto" w:fill="auto"/>
                  <w:vAlign w:val="center"/>
                  <w:hideMark/>
                </w:tcPr>
                <w:p w14:paraId="266A89A9"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200 20235220020000150</w:t>
                  </w:r>
                </w:p>
              </w:tc>
              <w:tc>
                <w:tcPr>
                  <w:tcW w:w="1843" w:type="dxa"/>
                  <w:shd w:val="clear" w:color="auto" w:fill="auto"/>
                  <w:vAlign w:val="center"/>
                  <w:hideMark/>
                </w:tcPr>
                <w:p w14:paraId="602FD2D6"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6 617,46</w:t>
                  </w:r>
                </w:p>
              </w:tc>
            </w:tr>
            <w:tr w:rsidR="00AE48D7" w:rsidRPr="00AE48D7" w14:paraId="010BC4C2" w14:textId="77777777" w:rsidTr="00AE48D7">
              <w:trPr>
                <w:trHeight w:val="20"/>
              </w:trPr>
              <w:tc>
                <w:tcPr>
                  <w:tcW w:w="5387" w:type="dxa"/>
                  <w:shd w:val="clear" w:color="auto" w:fill="auto"/>
                  <w:vAlign w:val="center"/>
                  <w:hideMark/>
                </w:tcPr>
                <w:p w14:paraId="2AD4B9CC"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Субвенции бюджетам субъектов Российской Федерации на оплату жилищно-коммунальных услуг отдельным категориям граждан</w:t>
                  </w:r>
                </w:p>
              </w:tc>
              <w:tc>
                <w:tcPr>
                  <w:tcW w:w="2693" w:type="dxa"/>
                  <w:shd w:val="clear" w:color="auto" w:fill="auto"/>
                  <w:vAlign w:val="center"/>
                  <w:hideMark/>
                </w:tcPr>
                <w:p w14:paraId="3DE891D0"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200 20235250020000150</w:t>
                  </w:r>
                </w:p>
              </w:tc>
              <w:tc>
                <w:tcPr>
                  <w:tcW w:w="1843" w:type="dxa"/>
                  <w:shd w:val="clear" w:color="auto" w:fill="auto"/>
                  <w:vAlign w:val="center"/>
                  <w:hideMark/>
                </w:tcPr>
                <w:p w14:paraId="1E2EB613"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4 055 068,29</w:t>
                  </w:r>
                </w:p>
              </w:tc>
            </w:tr>
            <w:tr w:rsidR="00AE48D7" w:rsidRPr="00AE48D7" w14:paraId="5FE75CFD" w14:textId="77777777" w:rsidTr="00AE48D7">
              <w:trPr>
                <w:trHeight w:val="20"/>
              </w:trPr>
              <w:tc>
                <w:tcPr>
                  <w:tcW w:w="5387" w:type="dxa"/>
                  <w:shd w:val="clear" w:color="auto" w:fill="auto"/>
                  <w:vAlign w:val="center"/>
                  <w:hideMark/>
                </w:tcPr>
                <w:p w14:paraId="3B87EF63"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2693" w:type="dxa"/>
                  <w:shd w:val="clear" w:color="auto" w:fill="auto"/>
                  <w:vAlign w:val="center"/>
                  <w:hideMark/>
                </w:tcPr>
                <w:p w14:paraId="68F7898C"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200 20235290020000150</w:t>
                  </w:r>
                </w:p>
              </w:tc>
              <w:tc>
                <w:tcPr>
                  <w:tcW w:w="1843" w:type="dxa"/>
                  <w:shd w:val="clear" w:color="auto" w:fill="auto"/>
                  <w:vAlign w:val="center"/>
                  <w:hideMark/>
                </w:tcPr>
                <w:p w14:paraId="7B64AA54"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3 371 028,50</w:t>
                  </w:r>
                </w:p>
              </w:tc>
            </w:tr>
            <w:tr w:rsidR="00AE48D7" w:rsidRPr="00AE48D7" w14:paraId="2DB5B8F3" w14:textId="77777777" w:rsidTr="00AE48D7">
              <w:trPr>
                <w:trHeight w:val="20"/>
              </w:trPr>
              <w:tc>
                <w:tcPr>
                  <w:tcW w:w="5387" w:type="dxa"/>
                  <w:shd w:val="clear" w:color="auto" w:fill="auto"/>
                  <w:vAlign w:val="center"/>
                  <w:hideMark/>
                </w:tcPr>
                <w:p w14:paraId="49E73525"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Субвенции бюджетам субъектов Российской Федерации на осуществление мер пожарной безопасности и тушение лесных пожаров</w:t>
                  </w:r>
                </w:p>
              </w:tc>
              <w:tc>
                <w:tcPr>
                  <w:tcW w:w="2693" w:type="dxa"/>
                  <w:shd w:val="clear" w:color="auto" w:fill="auto"/>
                  <w:vAlign w:val="center"/>
                  <w:hideMark/>
                </w:tcPr>
                <w:p w14:paraId="45EEA11C"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044 20235345020000150</w:t>
                  </w:r>
                </w:p>
              </w:tc>
              <w:tc>
                <w:tcPr>
                  <w:tcW w:w="1843" w:type="dxa"/>
                  <w:shd w:val="clear" w:color="auto" w:fill="auto"/>
                  <w:vAlign w:val="center"/>
                  <w:hideMark/>
                </w:tcPr>
                <w:p w14:paraId="6EA792C0"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48 041,50</w:t>
                  </w:r>
                </w:p>
              </w:tc>
            </w:tr>
            <w:tr w:rsidR="00AE48D7" w:rsidRPr="00AE48D7" w14:paraId="7E0BFA9E" w14:textId="77777777" w:rsidTr="00AE48D7">
              <w:trPr>
                <w:trHeight w:val="20"/>
              </w:trPr>
              <w:tc>
                <w:tcPr>
                  <w:tcW w:w="5387" w:type="dxa"/>
                  <w:shd w:val="clear" w:color="auto" w:fill="auto"/>
                  <w:vAlign w:val="center"/>
                  <w:hideMark/>
                </w:tcPr>
                <w:p w14:paraId="2F851D04"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lastRenderedPageBreak/>
                    <w:t>Субвенции бюджетам субъектов Российской Федерации на увеличение площади лесовосстановления</w:t>
                  </w:r>
                </w:p>
              </w:tc>
              <w:tc>
                <w:tcPr>
                  <w:tcW w:w="2693" w:type="dxa"/>
                  <w:shd w:val="clear" w:color="auto" w:fill="auto"/>
                  <w:vAlign w:val="center"/>
                  <w:hideMark/>
                </w:tcPr>
                <w:p w14:paraId="20B6FB05"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044 20235429020000150</w:t>
                  </w:r>
                </w:p>
              </w:tc>
              <w:tc>
                <w:tcPr>
                  <w:tcW w:w="1843" w:type="dxa"/>
                  <w:shd w:val="clear" w:color="auto" w:fill="auto"/>
                  <w:vAlign w:val="center"/>
                  <w:hideMark/>
                </w:tcPr>
                <w:p w14:paraId="26C8BD1E"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9 538,70</w:t>
                  </w:r>
                </w:p>
              </w:tc>
            </w:tr>
            <w:tr w:rsidR="00AE48D7" w:rsidRPr="00AE48D7" w14:paraId="238B42D6" w14:textId="77777777" w:rsidTr="00AE48D7">
              <w:trPr>
                <w:trHeight w:val="20"/>
              </w:trPr>
              <w:tc>
                <w:tcPr>
                  <w:tcW w:w="5387" w:type="dxa"/>
                  <w:shd w:val="clear" w:color="auto" w:fill="auto"/>
                  <w:vAlign w:val="center"/>
                  <w:hideMark/>
                </w:tcPr>
                <w:p w14:paraId="2C9A6D9F"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Субвенции бюджетам субъектов Российской Федерации на формирование запаса лесных семян для лесовосстановления</w:t>
                  </w:r>
                </w:p>
              </w:tc>
              <w:tc>
                <w:tcPr>
                  <w:tcW w:w="2693" w:type="dxa"/>
                  <w:shd w:val="clear" w:color="auto" w:fill="auto"/>
                  <w:vAlign w:val="center"/>
                  <w:hideMark/>
                </w:tcPr>
                <w:p w14:paraId="3B6C27BB"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044 20235431020000150</w:t>
                  </w:r>
                </w:p>
              </w:tc>
              <w:tc>
                <w:tcPr>
                  <w:tcW w:w="1843" w:type="dxa"/>
                  <w:shd w:val="clear" w:color="auto" w:fill="auto"/>
                  <w:vAlign w:val="center"/>
                  <w:hideMark/>
                </w:tcPr>
                <w:p w14:paraId="3F3D08E6"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99,00</w:t>
                  </w:r>
                </w:p>
              </w:tc>
            </w:tr>
            <w:tr w:rsidR="00AE48D7" w:rsidRPr="00AE48D7" w14:paraId="435FCDA6" w14:textId="77777777" w:rsidTr="00AE48D7">
              <w:trPr>
                <w:trHeight w:val="20"/>
              </w:trPr>
              <w:tc>
                <w:tcPr>
                  <w:tcW w:w="5387" w:type="dxa"/>
                  <w:shd w:val="clear" w:color="auto" w:fill="auto"/>
                  <w:vAlign w:val="center"/>
                  <w:hideMark/>
                </w:tcPr>
                <w:p w14:paraId="308FD912"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w:t>
                  </w:r>
                  <w:proofErr w:type="spellStart"/>
                  <w:r w:rsidRPr="00AE48D7">
                    <w:rPr>
                      <w:rFonts w:ascii="Times New Roman" w:eastAsia="Times New Roman" w:hAnsi="Times New Roman" w:cs="Times New Roman"/>
                      <w:color w:val="000000"/>
                      <w:sz w:val="24"/>
                      <w:szCs w:val="24"/>
                      <w:lang w:eastAsia="ru-RU"/>
                    </w:rPr>
                    <w:t>лесопожарной</w:t>
                  </w:r>
                  <w:proofErr w:type="spellEnd"/>
                  <w:r w:rsidRPr="00AE48D7">
                    <w:rPr>
                      <w:rFonts w:ascii="Times New Roman" w:eastAsia="Times New Roman" w:hAnsi="Times New Roman" w:cs="Times New Roman"/>
                      <w:color w:val="000000"/>
                      <w:sz w:val="24"/>
                      <w:szCs w:val="24"/>
                      <w:lang w:eastAsia="ru-RU"/>
                    </w:rPr>
                    <w:t xml:space="preserve"> техникой и оборудованием для проведения комплекса мероприятий по охране лесов от пожаров</w:t>
                  </w:r>
                </w:p>
              </w:tc>
              <w:tc>
                <w:tcPr>
                  <w:tcW w:w="2693" w:type="dxa"/>
                  <w:shd w:val="clear" w:color="auto" w:fill="auto"/>
                  <w:vAlign w:val="center"/>
                  <w:hideMark/>
                </w:tcPr>
                <w:p w14:paraId="19874C67"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044 20235432020000150</w:t>
                  </w:r>
                </w:p>
              </w:tc>
              <w:tc>
                <w:tcPr>
                  <w:tcW w:w="1843" w:type="dxa"/>
                  <w:shd w:val="clear" w:color="auto" w:fill="auto"/>
                  <w:vAlign w:val="center"/>
                  <w:hideMark/>
                </w:tcPr>
                <w:p w14:paraId="768ABC1E"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14 166,00</w:t>
                  </w:r>
                </w:p>
              </w:tc>
            </w:tr>
            <w:tr w:rsidR="00AE48D7" w:rsidRPr="00AE48D7" w14:paraId="71297FAC" w14:textId="77777777" w:rsidTr="00AE48D7">
              <w:trPr>
                <w:trHeight w:val="20"/>
              </w:trPr>
              <w:tc>
                <w:tcPr>
                  <w:tcW w:w="5387" w:type="dxa"/>
                  <w:shd w:val="clear" w:color="auto" w:fill="auto"/>
                  <w:vAlign w:val="center"/>
                  <w:hideMark/>
                </w:tcPr>
                <w:p w14:paraId="4D6131CB"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2693" w:type="dxa"/>
                  <w:shd w:val="clear" w:color="auto" w:fill="auto"/>
                  <w:vAlign w:val="center"/>
                  <w:hideMark/>
                </w:tcPr>
                <w:p w14:paraId="24C02671"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075 20235460020000150</w:t>
                  </w:r>
                </w:p>
              </w:tc>
              <w:tc>
                <w:tcPr>
                  <w:tcW w:w="1843" w:type="dxa"/>
                  <w:shd w:val="clear" w:color="auto" w:fill="auto"/>
                  <w:vAlign w:val="center"/>
                  <w:hideMark/>
                </w:tcPr>
                <w:p w14:paraId="7A8F93E4"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406 638,70</w:t>
                  </w:r>
                </w:p>
              </w:tc>
            </w:tr>
            <w:tr w:rsidR="00AE48D7" w:rsidRPr="00AE48D7" w14:paraId="5EF6AC45" w14:textId="77777777" w:rsidTr="00AE48D7">
              <w:trPr>
                <w:trHeight w:val="20"/>
              </w:trPr>
              <w:tc>
                <w:tcPr>
                  <w:tcW w:w="5387" w:type="dxa"/>
                  <w:shd w:val="clear" w:color="auto" w:fill="auto"/>
                  <w:vAlign w:val="center"/>
                  <w:hideMark/>
                </w:tcPr>
                <w:p w14:paraId="6013CE69"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Единая субвенция бюджетам субъектов Российской Федерации и бюджету г. Байконура</w:t>
                  </w:r>
                </w:p>
              </w:tc>
              <w:tc>
                <w:tcPr>
                  <w:tcW w:w="2693" w:type="dxa"/>
                  <w:shd w:val="clear" w:color="auto" w:fill="auto"/>
                  <w:vAlign w:val="center"/>
                  <w:hideMark/>
                </w:tcPr>
                <w:p w14:paraId="72E285C2"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300 20235900020000150</w:t>
                  </w:r>
                </w:p>
              </w:tc>
              <w:tc>
                <w:tcPr>
                  <w:tcW w:w="1843" w:type="dxa"/>
                  <w:shd w:val="clear" w:color="auto" w:fill="auto"/>
                  <w:vAlign w:val="center"/>
                  <w:hideMark/>
                </w:tcPr>
                <w:p w14:paraId="773247BA"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74 337,20</w:t>
                  </w:r>
                </w:p>
              </w:tc>
            </w:tr>
            <w:tr w:rsidR="00AE48D7" w:rsidRPr="00AE48D7" w14:paraId="3A0887EE" w14:textId="77777777" w:rsidTr="00AE48D7">
              <w:trPr>
                <w:trHeight w:val="20"/>
              </w:trPr>
              <w:tc>
                <w:tcPr>
                  <w:tcW w:w="5387" w:type="dxa"/>
                  <w:shd w:val="clear" w:color="auto" w:fill="auto"/>
                  <w:vAlign w:val="center"/>
                  <w:hideMark/>
                </w:tcPr>
                <w:p w14:paraId="383BBD17"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Иные межбюджетные трансферты</w:t>
                  </w:r>
                </w:p>
              </w:tc>
              <w:tc>
                <w:tcPr>
                  <w:tcW w:w="2693" w:type="dxa"/>
                  <w:shd w:val="clear" w:color="auto" w:fill="auto"/>
                  <w:vAlign w:val="center"/>
                  <w:hideMark/>
                </w:tcPr>
                <w:p w14:paraId="66D1F604"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000 20240000000000150</w:t>
                  </w:r>
                </w:p>
              </w:tc>
              <w:tc>
                <w:tcPr>
                  <w:tcW w:w="1843" w:type="dxa"/>
                  <w:shd w:val="clear" w:color="auto" w:fill="auto"/>
                  <w:vAlign w:val="center"/>
                  <w:hideMark/>
                </w:tcPr>
                <w:p w14:paraId="1FD7EF6A"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1 927 293,93</w:t>
                  </w:r>
                </w:p>
              </w:tc>
            </w:tr>
            <w:tr w:rsidR="00AE48D7" w:rsidRPr="00AE48D7" w14:paraId="52709B91" w14:textId="77777777" w:rsidTr="00AE48D7">
              <w:trPr>
                <w:trHeight w:val="20"/>
              </w:trPr>
              <w:tc>
                <w:tcPr>
                  <w:tcW w:w="5387" w:type="dxa"/>
                  <w:shd w:val="clear" w:color="auto" w:fill="auto"/>
                  <w:vAlign w:val="center"/>
                  <w:hideMark/>
                </w:tcPr>
                <w:p w14:paraId="745387CE"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Межбюджетные 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693" w:type="dxa"/>
                  <w:shd w:val="clear" w:color="auto" w:fill="auto"/>
                  <w:vAlign w:val="center"/>
                  <w:hideMark/>
                </w:tcPr>
                <w:p w14:paraId="438DDB94"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205 20245050020000150</w:t>
                  </w:r>
                </w:p>
              </w:tc>
              <w:tc>
                <w:tcPr>
                  <w:tcW w:w="1843" w:type="dxa"/>
                  <w:shd w:val="clear" w:color="auto" w:fill="auto"/>
                  <w:vAlign w:val="center"/>
                  <w:hideMark/>
                </w:tcPr>
                <w:p w14:paraId="342D8C6A"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10 910,80</w:t>
                  </w:r>
                </w:p>
              </w:tc>
            </w:tr>
            <w:tr w:rsidR="00AE48D7" w:rsidRPr="00AE48D7" w14:paraId="6830AB39" w14:textId="77777777" w:rsidTr="00AE48D7">
              <w:trPr>
                <w:trHeight w:val="20"/>
              </w:trPr>
              <w:tc>
                <w:tcPr>
                  <w:tcW w:w="5387" w:type="dxa"/>
                  <w:shd w:val="clear" w:color="auto" w:fill="auto"/>
                  <w:vAlign w:val="center"/>
                  <w:hideMark/>
                </w:tcPr>
                <w:p w14:paraId="450CFA71"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2693" w:type="dxa"/>
                  <w:shd w:val="clear" w:color="auto" w:fill="auto"/>
                  <w:vAlign w:val="center"/>
                  <w:hideMark/>
                </w:tcPr>
                <w:p w14:paraId="1DF0A90E"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001 20245141020000150</w:t>
                  </w:r>
                </w:p>
              </w:tc>
              <w:tc>
                <w:tcPr>
                  <w:tcW w:w="1843" w:type="dxa"/>
                  <w:shd w:val="clear" w:color="auto" w:fill="auto"/>
                  <w:vAlign w:val="center"/>
                  <w:hideMark/>
                </w:tcPr>
                <w:p w14:paraId="3492360F"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7 760,11</w:t>
                  </w:r>
                </w:p>
              </w:tc>
            </w:tr>
            <w:tr w:rsidR="00AE48D7" w:rsidRPr="00AE48D7" w14:paraId="1CF145C8" w14:textId="77777777" w:rsidTr="00AE48D7">
              <w:trPr>
                <w:trHeight w:val="20"/>
              </w:trPr>
              <w:tc>
                <w:tcPr>
                  <w:tcW w:w="5387" w:type="dxa"/>
                  <w:shd w:val="clear" w:color="auto" w:fill="auto"/>
                  <w:vAlign w:val="center"/>
                  <w:hideMark/>
                </w:tcPr>
                <w:p w14:paraId="2E259861"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2693" w:type="dxa"/>
                  <w:shd w:val="clear" w:color="auto" w:fill="auto"/>
                  <w:vAlign w:val="center"/>
                  <w:hideMark/>
                </w:tcPr>
                <w:p w14:paraId="73537F93"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001 20245142020000150</w:t>
                  </w:r>
                </w:p>
              </w:tc>
              <w:tc>
                <w:tcPr>
                  <w:tcW w:w="1843" w:type="dxa"/>
                  <w:shd w:val="clear" w:color="auto" w:fill="auto"/>
                  <w:vAlign w:val="center"/>
                  <w:hideMark/>
                </w:tcPr>
                <w:p w14:paraId="65522F66"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1 721,34</w:t>
                  </w:r>
                </w:p>
              </w:tc>
            </w:tr>
            <w:tr w:rsidR="00AE48D7" w:rsidRPr="00AE48D7" w14:paraId="7245ABC0" w14:textId="77777777" w:rsidTr="00AE48D7">
              <w:trPr>
                <w:trHeight w:val="20"/>
              </w:trPr>
              <w:tc>
                <w:tcPr>
                  <w:tcW w:w="5387" w:type="dxa"/>
                  <w:shd w:val="clear" w:color="auto" w:fill="auto"/>
                  <w:vAlign w:val="center"/>
                  <w:hideMark/>
                </w:tcPr>
                <w:p w14:paraId="6F0EC872"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2693" w:type="dxa"/>
                  <w:shd w:val="clear" w:color="auto" w:fill="auto"/>
                  <w:vAlign w:val="center"/>
                  <w:hideMark/>
                </w:tcPr>
                <w:p w14:paraId="252C9F7F"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075 20245161020000150</w:t>
                  </w:r>
                </w:p>
              </w:tc>
              <w:tc>
                <w:tcPr>
                  <w:tcW w:w="1843" w:type="dxa"/>
                  <w:shd w:val="clear" w:color="auto" w:fill="auto"/>
                  <w:vAlign w:val="center"/>
                  <w:hideMark/>
                </w:tcPr>
                <w:p w14:paraId="3BEF9C23"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99 770,10</w:t>
                  </w:r>
                </w:p>
              </w:tc>
            </w:tr>
            <w:tr w:rsidR="00AE48D7" w:rsidRPr="00AE48D7" w14:paraId="0271BB41" w14:textId="77777777" w:rsidTr="00AE48D7">
              <w:trPr>
                <w:trHeight w:val="20"/>
              </w:trPr>
              <w:tc>
                <w:tcPr>
                  <w:tcW w:w="5387" w:type="dxa"/>
                  <w:shd w:val="clear" w:color="auto" w:fill="auto"/>
                  <w:vAlign w:val="center"/>
                  <w:hideMark/>
                </w:tcPr>
                <w:p w14:paraId="75DAD810"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lastRenderedPageBreak/>
                    <w:t xml:space="preserve">Межбюджетные трансферты, передаваемые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AE48D7">
                    <w:rPr>
                      <w:rFonts w:ascii="Times New Roman" w:eastAsia="Times New Roman" w:hAnsi="Times New Roman" w:cs="Times New Roman"/>
                      <w:color w:val="000000"/>
                      <w:sz w:val="24"/>
                      <w:szCs w:val="24"/>
                      <w:lang w:eastAsia="ru-RU"/>
                    </w:rPr>
                    <w:t>гемолитико</w:t>
                  </w:r>
                  <w:proofErr w:type="spellEnd"/>
                  <w:r w:rsidRPr="00AE48D7">
                    <w:rPr>
                      <w:rFonts w:ascii="Times New Roman" w:eastAsia="Times New Roman" w:hAnsi="Times New Roman" w:cs="Times New Roman"/>
                      <w:color w:val="000000"/>
                      <w:sz w:val="24"/>
                      <w:szCs w:val="24"/>
                      <w:lang w:eastAsia="ru-RU"/>
                    </w:rPr>
                    <w:t xml:space="preserve">-уремическим синдромом, юношеским артритом с системным началом, </w:t>
                  </w:r>
                  <w:proofErr w:type="spellStart"/>
                  <w:r w:rsidRPr="00AE48D7">
                    <w:rPr>
                      <w:rFonts w:ascii="Times New Roman" w:eastAsia="Times New Roman" w:hAnsi="Times New Roman" w:cs="Times New Roman"/>
                      <w:color w:val="000000"/>
                      <w:sz w:val="24"/>
                      <w:szCs w:val="24"/>
                      <w:lang w:eastAsia="ru-RU"/>
                    </w:rPr>
                    <w:t>мукополисахаридозом</w:t>
                  </w:r>
                  <w:proofErr w:type="spellEnd"/>
                  <w:r w:rsidRPr="00AE48D7">
                    <w:rPr>
                      <w:rFonts w:ascii="Times New Roman" w:eastAsia="Times New Roman" w:hAnsi="Times New Roman" w:cs="Times New Roman"/>
                      <w:color w:val="000000"/>
                      <w:sz w:val="24"/>
                      <w:szCs w:val="24"/>
                      <w:lang w:eastAsia="ru-RU"/>
                    </w:rPr>
                    <w:t xml:space="preserve"> I, II и VI типов, </w:t>
                  </w:r>
                  <w:proofErr w:type="spellStart"/>
                  <w:r w:rsidRPr="00AE48D7">
                    <w:rPr>
                      <w:rFonts w:ascii="Times New Roman" w:eastAsia="Times New Roman" w:hAnsi="Times New Roman" w:cs="Times New Roman"/>
                      <w:color w:val="000000"/>
                      <w:sz w:val="24"/>
                      <w:szCs w:val="24"/>
                      <w:lang w:eastAsia="ru-RU"/>
                    </w:rPr>
                    <w:t>апластической</w:t>
                  </w:r>
                  <w:proofErr w:type="spellEnd"/>
                  <w:r w:rsidRPr="00AE48D7">
                    <w:rPr>
                      <w:rFonts w:ascii="Times New Roman" w:eastAsia="Times New Roman" w:hAnsi="Times New Roman" w:cs="Times New Roman"/>
                      <w:color w:val="000000"/>
                      <w:sz w:val="24"/>
                      <w:szCs w:val="24"/>
                      <w:lang w:eastAsia="ru-RU"/>
                    </w:rPr>
                    <w:t xml:space="preserve"> анемией неуточненной, наследственным дефицитом факторов II (фибриногена), VII (лабильного), X (Стюарта - </w:t>
                  </w:r>
                  <w:proofErr w:type="spellStart"/>
                  <w:r w:rsidRPr="00AE48D7">
                    <w:rPr>
                      <w:rFonts w:ascii="Times New Roman" w:eastAsia="Times New Roman" w:hAnsi="Times New Roman" w:cs="Times New Roman"/>
                      <w:color w:val="000000"/>
                      <w:sz w:val="24"/>
                      <w:szCs w:val="24"/>
                      <w:lang w:eastAsia="ru-RU"/>
                    </w:rPr>
                    <w:t>Прауэра</w:t>
                  </w:r>
                  <w:proofErr w:type="spellEnd"/>
                  <w:r w:rsidRPr="00AE48D7">
                    <w:rPr>
                      <w:rFonts w:ascii="Times New Roman" w:eastAsia="Times New Roman" w:hAnsi="Times New Roman" w:cs="Times New Roman"/>
                      <w:color w:val="000000"/>
                      <w:sz w:val="24"/>
                      <w:szCs w:val="24"/>
                      <w:lang w:eastAsia="ru-RU"/>
                    </w:rPr>
                    <w:t>), а также после трансплантации органов и (или) тканей</w:t>
                  </w:r>
                </w:p>
              </w:tc>
              <w:tc>
                <w:tcPr>
                  <w:tcW w:w="2693" w:type="dxa"/>
                  <w:shd w:val="clear" w:color="auto" w:fill="auto"/>
                  <w:vAlign w:val="center"/>
                  <w:hideMark/>
                </w:tcPr>
                <w:p w14:paraId="679FCCA1"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075 20245216020000150</w:t>
                  </w:r>
                </w:p>
              </w:tc>
              <w:tc>
                <w:tcPr>
                  <w:tcW w:w="1843" w:type="dxa"/>
                  <w:shd w:val="clear" w:color="auto" w:fill="auto"/>
                  <w:vAlign w:val="center"/>
                  <w:hideMark/>
                </w:tcPr>
                <w:p w14:paraId="787A2F33"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1 705,20</w:t>
                  </w:r>
                </w:p>
              </w:tc>
            </w:tr>
            <w:tr w:rsidR="00AE48D7" w:rsidRPr="00AE48D7" w14:paraId="7E8A2E68" w14:textId="77777777" w:rsidTr="00AE48D7">
              <w:trPr>
                <w:trHeight w:val="20"/>
              </w:trPr>
              <w:tc>
                <w:tcPr>
                  <w:tcW w:w="5387" w:type="dxa"/>
                  <w:shd w:val="clear" w:color="auto" w:fill="auto"/>
                  <w:vAlign w:val="center"/>
                  <w:hideMark/>
                </w:tcPr>
                <w:p w14:paraId="60296CAD"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2693" w:type="dxa"/>
                  <w:shd w:val="clear" w:color="auto" w:fill="auto"/>
                  <w:vAlign w:val="center"/>
                  <w:hideMark/>
                </w:tcPr>
                <w:p w14:paraId="303B0E4E"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200 20245252020000150</w:t>
                  </w:r>
                </w:p>
              </w:tc>
              <w:tc>
                <w:tcPr>
                  <w:tcW w:w="1843" w:type="dxa"/>
                  <w:shd w:val="clear" w:color="auto" w:fill="auto"/>
                  <w:vAlign w:val="center"/>
                  <w:hideMark/>
                </w:tcPr>
                <w:p w14:paraId="64A08E91"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1 636,49</w:t>
                  </w:r>
                </w:p>
              </w:tc>
            </w:tr>
            <w:tr w:rsidR="00AE48D7" w:rsidRPr="00AE48D7" w14:paraId="2DF4B36F" w14:textId="77777777" w:rsidTr="00AE48D7">
              <w:trPr>
                <w:trHeight w:val="20"/>
              </w:trPr>
              <w:tc>
                <w:tcPr>
                  <w:tcW w:w="5387" w:type="dxa"/>
                  <w:shd w:val="clear" w:color="auto" w:fill="auto"/>
                  <w:vAlign w:val="center"/>
                  <w:hideMark/>
                </w:tcPr>
                <w:p w14:paraId="162354E7"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693" w:type="dxa"/>
                  <w:shd w:val="clear" w:color="auto" w:fill="auto"/>
                  <w:vAlign w:val="center"/>
                  <w:hideMark/>
                </w:tcPr>
                <w:p w14:paraId="647CE4FA"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205 20245303020000150</w:t>
                  </w:r>
                </w:p>
              </w:tc>
              <w:tc>
                <w:tcPr>
                  <w:tcW w:w="1843" w:type="dxa"/>
                  <w:shd w:val="clear" w:color="auto" w:fill="auto"/>
                  <w:vAlign w:val="center"/>
                  <w:hideMark/>
                </w:tcPr>
                <w:p w14:paraId="26693A77"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1 710 599,60</w:t>
                  </w:r>
                </w:p>
              </w:tc>
            </w:tr>
            <w:tr w:rsidR="00AE48D7" w:rsidRPr="00AE48D7" w14:paraId="43BB0F3C" w14:textId="77777777" w:rsidTr="00AE48D7">
              <w:trPr>
                <w:trHeight w:val="20"/>
              </w:trPr>
              <w:tc>
                <w:tcPr>
                  <w:tcW w:w="5387" w:type="dxa"/>
                  <w:shd w:val="clear" w:color="auto" w:fill="auto"/>
                  <w:vAlign w:val="center"/>
                  <w:hideMark/>
                </w:tcPr>
                <w:p w14:paraId="1F9478C0"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2693" w:type="dxa"/>
                  <w:shd w:val="clear" w:color="auto" w:fill="auto"/>
                  <w:vAlign w:val="center"/>
                  <w:hideMark/>
                </w:tcPr>
                <w:p w14:paraId="1DE925E9"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205 20245363020000150</w:t>
                  </w:r>
                </w:p>
              </w:tc>
              <w:tc>
                <w:tcPr>
                  <w:tcW w:w="1843" w:type="dxa"/>
                  <w:shd w:val="clear" w:color="auto" w:fill="auto"/>
                  <w:vAlign w:val="center"/>
                  <w:hideMark/>
                </w:tcPr>
                <w:p w14:paraId="14600C0D"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65 620,80</w:t>
                  </w:r>
                </w:p>
              </w:tc>
            </w:tr>
            <w:tr w:rsidR="00AE48D7" w:rsidRPr="00AE48D7" w14:paraId="5318E169" w14:textId="77777777" w:rsidTr="00AE48D7">
              <w:trPr>
                <w:trHeight w:val="20"/>
              </w:trPr>
              <w:tc>
                <w:tcPr>
                  <w:tcW w:w="5387" w:type="dxa"/>
                  <w:shd w:val="clear" w:color="auto" w:fill="auto"/>
                  <w:vAlign w:val="center"/>
                  <w:hideMark/>
                </w:tcPr>
                <w:p w14:paraId="7A4459B1"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693" w:type="dxa"/>
                  <w:shd w:val="clear" w:color="auto" w:fill="auto"/>
                  <w:vAlign w:val="center"/>
                  <w:hideMark/>
                </w:tcPr>
                <w:p w14:paraId="2B31E6E5"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075 20245468020000150</w:t>
                  </w:r>
                </w:p>
              </w:tc>
              <w:tc>
                <w:tcPr>
                  <w:tcW w:w="1843" w:type="dxa"/>
                  <w:shd w:val="clear" w:color="auto" w:fill="auto"/>
                  <w:vAlign w:val="center"/>
                  <w:hideMark/>
                </w:tcPr>
                <w:p w14:paraId="3473A1F4"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63,80</w:t>
                  </w:r>
                </w:p>
              </w:tc>
            </w:tr>
            <w:tr w:rsidR="00AE48D7" w:rsidRPr="00AE48D7" w14:paraId="18C7A23B" w14:textId="77777777" w:rsidTr="00AE48D7">
              <w:trPr>
                <w:trHeight w:val="20"/>
              </w:trPr>
              <w:tc>
                <w:tcPr>
                  <w:tcW w:w="5387" w:type="dxa"/>
                  <w:shd w:val="clear" w:color="auto" w:fill="auto"/>
                  <w:vAlign w:val="center"/>
                  <w:hideMark/>
                </w:tcPr>
                <w:p w14:paraId="7C8C55D4"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lastRenderedPageBreak/>
                    <w:t>Межбюджетные трансферты, передаваемые бюджетам субъектов Российской Федерации, за счет средств резервного фонда Президента Российской Федерации</w:t>
                  </w:r>
                </w:p>
              </w:tc>
              <w:tc>
                <w:tcPr>
                  <w:tcW w:w="2693" w:type="dxa"/>
                  <w:shd w:val="clear" w:color="auto" w:fill="auto"/>
                  <w:vAlign w:val="center"/>
                  <w:hideMark/>
                </w:tcPr>
                <w:p w14:paraId="2EC59A4E"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205 20249000020000150</w:t>
                  </w:r>
                </w:p>
              </w:tc>
              <w:tc>
                <w:tcPr>
                  <w:tcW w:w="1843" w:type="dxa"/>
                  <w:shd w:val="clear" w:color="auto" w:fill="auto"/>
                  <w:vAlign w:val="center"/>
                  <w:hideMark/>
                </w:tcPr>
                <w:p w14:paraId="6DBD7893"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4 000,00</w:t>
                  </w:r>
                </w:p>
              </w:tc>
            </w:tr>
            <w:tr w:rsidR="00AE48D7" w:rsidRPr="00AE48D7" w14:paraId="63FB0B8F" w14:textId="77777777" w:rsidTr="00AE48D7">
              <w:trPr>
                <w:trHeight w:val="20"/>
              </w:trPr>
              <w:tc>
                <w:tcPr>
                  <w:tcW w:w="5387" w:type="dxa"/>
                  <w:shd w:val="clear" w:color="auto" w:fill="auto"/>
                  <w:vAlign w:val="center"/>
                  <w:hideMark/>
                </w:tcPr>
                <w:p w14:paraId="3DA76A9B"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2693" w:type="dxa"/>
                  <w:shd w:val="clear" w:color="auto" w:fill="auto"/>
                  <w:vAlign w:val="center"/>
                  <w:hideMark/>
                </w:tcPr>
                <w:p w14:paraId="5AB1867C"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313 20249001020000150</w:t>
                  </w:r>
                </w:p>
              </w:tc>
              <w:tc>
                <w:tcPr>
                  <w:tcW w:w="1843" w:type="dxa"/>
                  <w:shd w:val="clear" w:color="auto" w:fill="auto"/>
                  <w:vAlign w:val="center"/>
                  <w:hideMark/>
                </w:tcPr>
                <w:p w14:paraId="67813C81"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23 505,70</w:t>
                  </w:r>
                </w:p>
              </w:tc>
            </w:tr>
            <w:tr w:rsidR="00AE48D7" w:rsidRPr="00AE48D7" w14:paraId="1EF6B1AD" w14:textId="77777777" w:rsidTr="00AE48D7">
              <w:trPr>
                <w:trHeight w:val="20"/>
              </w:trPr>
              <w:tc>
                <w:tcPr>
                  <w:tcW w:w="5387" w:type="dxa"/>
                  <w:shd w:val="clear" w:color="auto" w:fill="auto"/>
                  <w:vAlign w:val="center"/>
                  <w:hideMark/>
                </w:tcPr>
                <w:p w14:paraId="30F75FF7"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БЕЗВОЗМЕЗДНЫЕ ПОСТУПЛЕНИЯ ОТ ГОСУДАРСТВЕННЫХ (МУНИЦИПАЛЬНЫХ) ОРГАНИЗАЦИЙ</w:t>
                  </w:r>
                </w:p>
              </w:tc>
              <w:tc>
                <w:tcPr>
                  <w:tcW w:w="2693" w:type="dxa"/>
                  <w:shd w:val="clear" w:color="auto" w:fill="auto"/>
                  <w:vAlign w:val="center"/>
                  <w:hideMark/>
                </w:tcPr>
                <w:p w14:paraId="1D29599B"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000 20300000000000000</w:t>
                  </w:r>
                </w:p>
              </w:tc>
              <w:tc>
                <w:tcPr>
                  <w:tcW w:w="1843" w:type="dxa"/>
                  <w:shd w:val="clear" w:color="auto" w:fill="auto"/>
                  <w:vAlign w:val="center"/>
                  <w:hideMark/>
                </w:tcPr>
                <w:p w14:paraId="565F3EBD"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683 986,37</w:t>
                  </w:r>
                </w:p>
              </w:tc>
            </w:tr>
            <w:tr w:rsidR="00AE48D7" w:rsidRPr="00AE48D7" w14:paraId="70AA07E1" w14:textId="77777777" w:rsidTr="00AE48D7">
              <w:trPr>
                <w:trHeight w:val="20"/>
              </w:trPr>
              <w:tc>
                <w:tcPr>
                  <w:tcW w:w="5387" w:type="dxa"/>
                  <w:shd w:val="clear" w:color="auto" w:fill="auto"/>
                  <w:vAlign w:val="center"/>
                  <w:hideMark/>
                </w:tcPr>
                <w:p w14:paraId="790B0B97"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Безвозмездные поступления от государственных (муниципальных) организаций в бюджеты субъектов Российской Федерации</w:t>
                  </w:r>
                </w:p>
              </w:tc>
              <w:tc>
                <w:tcPr>
                  <w:tcW w:w="2693" w:type="dxa"/>
                  <w:shd w:val="clear" w:color="auto" w:fill="auto"/>
                  <w:vAlign w:val="center"/>
                  <w:hideMark/>
                </w:tcPr>
                <w:p w14:paraId="37C8A694"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000 20302000020000150</w:t>
                  </w:r>
                </w:p>
              </w:tc>
              <w:tc>
                <w:tcPr>
                  <w:tcW w:w="1843" w:type="dxa"/>
                  <w:shd w:val="clear" w:color="auto" w:fill="auto"/>
                  <w:vAlign w:val="center"/>
                  <w:hideMark/>
                </w:tcPr>
                <w:p w14:paraId="27AB4605"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683 986,37</w:t>
                  </w:r>
                </w:p>
              </w:tc>
            </w:tr>
            <w:tr w:rsidR="00AE48D7" w:rsidRPr="00AE48D7" w14:paraId="0F6216DB" w14:textId="77777777" w:rsidTr="00AE48D7">
              <w:trPr>
                <w:trHeight w:val="20"/>
              </w:trPr>
              <w:tc>
                <w:tcPr>
                  <w:tcW w:w="5387" w:type="dxa"/>
                  <w:shd w:val="clear" w:color="auto" w:fill="auto"/>
                  <w:vAlign w:val="center"/>
                  <w:hideMark/>
                </w:tcPr>
                <w:p w14:paraId="45FD2951"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Безвозмездные поступления в бюджеты субъектов Российской Федерации от публично-правовой компании "Фонд развития территорий"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2693" w:type="dxa"/>
                  <w:shd w:val="clear" w:color="auto" w:fill="auto"/>
                  <w:vAlign w:val="center"/>
                  <w:hideMark/>
                </w:tcPr>
                <w:p w14:paraId="1C26D588"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312 20302040020000150</w:t>
                  </w:r>
                </w:p>
              </w:tc>
              <w:tc>
                <w:tcPr>
                  <w:tcW w:w="1843" w:type="dxa"/>
                  <w:shd w:val="clear" w:color="auto" w:fill="auto"/>
                  <w:vAlign w:val="center"/>
                  <w:hideMark/>
                </w:tcPr>
                <w:p w14:paraId="18DA725D"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681 086,37</w:t>
                  </w:r>
                </w:p>
              </w:tc>
            </w:tr>
            <w:tr w:rsidR="00AE48D7" w:rsidRPr="00AE48D7" w14:paraId="0502C6A2" w14:textId="77777777" w:rsidTr="00AE48D7">
              <w:trPr>
                <w:trHeight w:val="20"/>
              </w:trPr>
              <w:tc>
                <w:tcPr>
                  <w:tcW w:w="5387" w:type="dxa"/>
                  <w:shd w:val="clear" w:color="auto" w:fill="auto"/>
                  <w:vAlign w:val="center"/>
                  <w:hideMark/>
                </w:tcPr>
                <w:p w14:paraId="41138475"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Прочие безвозмездные поступления от государственных (муниципальных) организаций в бюджеты субъектов Российской Федерации</w:t>
                  </w:r>
                </w:p>
              </w:tc>
              <w:tc>
                <w:tcPr>
                  <w:tcW w:w="2693" w:type="dxa"/>
                  <w:shd w:val="clear" w:color="auto" w:fill="auto"/>
                  <w:vAlign w:val="center"/>
                  <w:hideMark/>
                </w:tcPr>
                <w:p w14:paraId="24CD5F7C"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312 20302099020000150</w:t>
                  </w:r>
                </w:p>
              </w:tc>
              <w:tc>
                <w:tcPr>
                  <w:tcW w:w="1843" w:type="dxa"/>
                  <w:shd w:val="clear" w:color="auto" w:fill="auto"/>
                  <w:vAlign w:val="center"/>
                  <w:hideMark/>
                </w:tcPr>
                <w:p w14:paraId="75D4EFDC"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2 900,00</w:t>
                  </w:r>
                </w:p>
              </w:tc>
            </w:tr>
            <w:tr w:rsidR="00AE48D7" w:rsidRPr="00AE48D7" w14:paraId="40EFD9E3" w14:textId="77777777" w:rsidTr="00AE48D7">
              <w:trPr>
                <w:trHeight w:val="20"/>
              </w:trPr>
              <w:tc>
                <w:tcPr>
                  <w:tcW w:w="5387" w:type="dxa"/>
                  <w:shd w:val="clear" w:color="auto" w:fill="auto"/>
                  <w:vAlign w:val="center"/>
                  <w:hideMark/>
                </w:tcPr>
                <w:p w14:paraId="568AE421"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БЕЗВОЗМЕЗДНЫЕ ПОСТУПЛЕНИЯ ОТ НЕГОСУДАРСТВЕННЫХ ОРГАНИЗАЦИЙ</w:t>
                  </w:r>
                </w:p>
              </w:tc>
              <w:tc>
                <w:tcPr>
                  <w:tcW w:w="2693" w:type="dxa"/>
                  <w:shd w:val="clear" w:color="auto" w:fill="auto"/>
                  <w:vAlign w:val="center"/>
                  <w:hideMark/>
                </w:tcPr>
                <w:p w14:paraId="295EB76E"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000 20400000000000000</w:t>
                  </w:r>
                </w:p>
              </w:tc>
              <w:tc>
                <w:tcPr>
                  <w:tcW w:w="1843" w:type="dxa"/>
                  <w:shd w:val="clear" w:color="auto" w:fill="auto"/>
                  <w:vAlign w:val="center"/>
                  <w:hideMark/>
                </w:tcPr>
                <w:p w14:paraId="31AFD0F3"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5 992,89</w:t>
                  </w:r>
                </w:p>
              </w:tc>
            </w:tr>
            <w:tr w:rsidR="00AE48D7" w:rsidRPr="00AE48D7" w14:paraId="0399549B" w14:textId="77777777" w:rsidTr="00AE48D7">
              <w:trPr>
                <w:trHeight w:val="20"/>
              </w:trPr>
              <w:tc>
                <w:tcPr>
                  <w:tcW w:w="5387" w:type="dxa"/>
                  <w:shd w:val="clear" w:color="auto" w:fill="auto"/>
                  <w:vAlign w:val="center"/>
                  <w:hideMark/>
                </w:tcPr>
                <w:p w14:paraId="4C86AA9D"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Безвозмездные поступления от негосударственных организаций в бюджеты субъектов Российской Федерации</w:t>
                  </w:r>
                </w:p>
              </w:tc>
              <w:tc>
                <w:tcPr>
                  <w:tcW w:w="2693" w:type="dxa"/>
                  <w:shd w:val="clear" w:color="auto" w:fill="auto"/>
                  <w:vAlign w:val="center"/>
                  <w:hideMark/>
                </w:tcPr>
                <w:p w14:paraId="654C1802"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000 20402000020000150</w:t>
                  </w:r>
                </w:p>
              </w:tc>
              <w:tc>
                <w:tcPr>
                  <w:tcW w:w="1843" w:type="dxa"/>
                  <w:shd w:val="clear" w:color="auto" w:fill="auto"/>
                  <w:vAlign w:val="center"/>
                  <w:hideMark/>
                </w:tcPr>
                <w:p w14:paraId="3341EFCD"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5 992,89</w:t>
                  </w:r>
                </w:p>
              </w:tc>
            </w:tr>
            <w:tr w:rsidR="00AE48D7" w:rsidRPr="00AE48D7" w14:paraId="543799B9" w14:textId="77777777" w:rsidTr="00AE48D7">
              <w:trPr>
                <w:trHeight w:val="20"/>
              </w:trPr>
              <w:tc>
                <w:tcPr>
                  <w:tcW w:w="5387" w:type="dxa"/>
                  <w:shd w:val="clear" w:color="auto" w:fill="auto"/>
                  <w:vAlign w:val="center"/>
                  <w:hideMark/>
                </w:tcPr>
                <w:p w14:paraId="2C4F7C93"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Предоставление негосударственными организациями грантов для получателей средств бюджетов субъектов Российской Федерации</w:t>
                  </w:r>
                </w:p>
              </w:tc>
              <w:tc>
                <w:tcPr>
                  <w:tcW w:w="2693" w:type="dxa"/>
                  <w:shd w:val="clear" w:color="auto" w:fill="auto"/>
                  <w:vAlign w:val="center"/>
                  <w:hideMark/>
                </w:tcPr>
                <w:p w14:paraId="006AEB13"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163 20402010020000150</w:t>
                  </w:r>
                </w:p>
              </w:tc>
              <w:tc>
                <w:tcPr>
                  <w:tcW w:w="1843" w:type="dxa"/>
                  <w:shd w:val="clear" w:color="auto" w:fill="auto"/>
                  <w:vAlign w:val="center"/>
                  <w:hideMark/>
                </w:tcPr>
                <w:p w14:paraId="20C8D8F3"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6 000,00</w:t>
                  </w:r>
                </w:p>
              </w:tc>
            </w:tr>
            <w:tr w:rsidR="00AE48D7" w:rsidRPr="00AE48D7" w14:paraId="404DDAA2" w14:textId="77777777" w:rsidTr="00AE48D7">
              <w:trPr>
                <w:trHeight w:val="20"/>
              </w:trPr>
              <w:tc>
                <w:tcPr>
                  <w:tcW w:w="5387" w:type="dxa"/>
                  <w:shd w:val="clear" w:color="auto" w:fill="auto"/>
                  <w:vAlign w:val="center"/>
                  <w:hideMark/>
                </w:tcPr>
                <w:p w14:paraId="7411436E"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Предоставление негосударственными организациями грантов для получателей средств бюджетов субъектов Российской Федерации</w:t>
                  </w:r>
                </w:p>
              </w:tc>
              <w:tc>
                <w:tcPr>
                  <w:tcW w:w="2693" w:type="dxa"/>
                  <w:shd w:val="clear" w:color="auto" w:fill="auto"/>
                  <w:vAlign w:val="center"/>
                  <w:hideMark/>
                </w:tcPr>
                <w:p w14:paraId="5554C6CD"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200 20402010020000150</w:t>
                  </w:r>
                </w:p>
              </w:tc>
              <w:tc>
                <w:tcPr>
                  <w:tcW w:w="1843" w:type="dxa"/>
                  <w:shd w:val="clear" w:color="auto" w:fill="auto"/>
                  <w:vAlign w:val="center"/>
                  <w:hideMark/>
                </w:tcPr>
                <w:p w14:paraId="305B796B"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-7,11</w:t>
                  </w:r>
                </w:p>
              </w:tc>
            </w:tr>
            <w:tr w:rsidR="00AE48D7" w:rsidRPr="00AE48D7" w14:paraId="55EC73AC" w14:textId="77777777" w:rsidTr="00AE48D7">
              <w:trPr>
                <w:trHeight w:val="20"/>
              </w:trPr>
              <w:tc>
                <w:tcPr>
                  <w:tcW w:w="5387" w:type="dxa"/>
                  <w:shd w:val="clear" w:color="auto" w:fill="auto"/>
                  <w:vAlign w:val="center"/>
                  <w:hideMark/>
                </w:tcPr>
                <w:p w14:paraId="05C94DC0"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2693" w:type="dxa"/>
                  <w:shd w:val="clear" w:color="auto" w:fill="auto"/>
                  <w:vAlign w:val="center"/>
                  <w:hideMark/>
                </w:tcPr>
                <w:p w14:paraId="16B86A83"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000 21800000000000000</w:t>
                  </w:r>
                </w:p>
              </w:tc>
              <w:tc>
                <w:tcPr>
                  <w:tcW w:w="1843" w:type="dxa"/>
                  <w:shd w:val="clear" w:color="auto" w:fill="auto"/>
                  <w:vAlign w:val="center"/>
                  <w:hideMark/>
                </w:tcPr>
                <w:p w14:paraId="3BDADA10"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8 856,43</w:t>
                  </w:r>
                </w:p>
              </w:tc>
            </w:tr>
            <w:tr w:rsidR="00AE48D7" w:rsidRPr="00AE48D7" w14:paraId="4B6E0000" w14:textId="77777777" w:rsidTr="00AE48D7">
              <w:trPr>
                <w:trHeight w:val="20"/>
              </w:trPr>
              <w:tc>
                <w:tcPr>
                  <w:tcW w:w="5387" w:type="dxa"/>
                  <w:shd w:val="clear" w:color="auto" w:fill="auto"/>
                  <w:vAlign w:val="center"/>
                  <w:hideMark/>
                </w:tcPr>
                <w:p w14:paraId="6B1E81D9"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693" w:type="dxa"/>
                  <w:shd w:val="clear" w:color="auto" w:fill="auto"/>
                  <w:vAlign w:val="center"/>
                  <w:hideMark/>
                </w:tcPr>
                <w:p w14:paraId="0C683F0C"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000 21800000000000150</w:t>
                  </w:r>
                </w:p>
              </w:tc>
              <w:tc>
                <w:tcPr>
                  <w:tcW w:w="1843" w:type="dxa"/>
                  <w:shd w:val="clear" w:color="auto" w:fill="auto"/>
                  <w:vAlign w:val="center"/>
                  <w:hideMark/>
                </w:tcPr>
                <w:p w14:paraId="16476157"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8 856,43</w:t>
                  </w:r>
                </w:p>
              </w:tc>
            </w:tr>
            <w:tr w:rsidR="00AE48D7" w:rsidRPr="00AE48D7" w14:paraId="457E62FE" w14:textId="77777777" w:rsidTr="00AE48D7">
              <w:trPr>
                <w:trHeight w:val="20"/>
              </w:trPr>
              <w:tc>
                <w:tcPr>
                  <w:tcW w:w="5387" w:type="dxa"/>
                  <w:shd w:val="clear" w:color="auto" w:fill="auto"/>
                  <w:vAlign w:val="center"/>
                  <w:hideMark/>
                </w:tcPr>
                <w:p w14:paraId="5602DF15"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Доходы бюджетов субъектов Российской Федерации от возврата бюджетами бюджетной </w:t>
                  </w:r>
                  <w:r w:rsidRPr="00AE48D7">
                    <w:rPr>
                      <w:rFonts w:ascii="Times New Roman" w:eastAsia="Times New Roman" w:hAnsi="Times New Roman" w:cs="Times New Roman"/>
                      <w:color w:val="000000"/>
                      <w:sz w:val="24"/>
                      <w:szCs w:val="24"/>
                      <w:lang w:eastAsia="ru-RU"/>
                    </w:rPr>
                    <w:lastRenderedPageBreak/>
                    <w:t>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693" w:type="dxa"/>
                  <w:shd w:val="clear" w:color="auto" w:fill="auto"/>
                  <w:vAlign w:val="center"/>
                  <w:hideMark/>
                </w:tcPr>
                <w:p w14:paraId="473515B9"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lastRenderedPageBreak/>
                    <w:t>000 21800000020000150</w:t>
                  </w:r>
                </w:p>
              </w:tc>
              <w:tc>
                <w:tcPr>
                  <w:tcW w:w="1843" w:type="dxa"/>
                  <w:shd w:val="clear" w:color="auto" w:fill="auto"/>
                  <w:vAlign w:val="center"/>
                  <w:hideMark/>
                </w:tcPr>
                <w:p w14:paraId="5A8F4607"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8 856,43</w:t>
                  </w:r>
                </w:p>
              </w:tc>
            </w:tr>
            <w:tr w:rsidR="00AE48D7" w:rsidRPr="00AE48D7" w14:paraId="2A2EADA9" w14:textId="77777777" w:rsidTr="00AE48D7">
              <w:trPr>
                <w:trHeight w:val="20"/>
              </w:trPr>
              <w:tc>
                <w:tcPr>
                  <w:tcW w:w="5387" w:type="dxa"/>
                  <w:shd w:val="clear" w:color="auto" w:fill="auto"/>
                  <w:vAlign w:val="center"/>
                  <w:hideMark/>
                </w:tcPr>
                <w:p w14:paraId="1CA88C0F"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Доходы бюджетов субъектов Российской Федерации от возврата организациями остатков субсидий прошлых лет</w:t>
                  </w:r>
                </w:p>
              </w:tc>
              <w:tc>
                <w:tcPr>
                  <w:tcW w:w="2693" w:type="dxa"/>
                  <w:shd w:val="clear" w:color="auto" w:fill="auto"/>
                  <w:vAlign w:val="center"/>
                  <w:hideMark/>
                </w:tcPr>
                <w:p w14:paraId="0911D081"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000 21802000020000150</w:t>
                  </w:r>
                </w:p>
              </w:tc>
              <w:tc>
                <w:tcPr>
                  <w:tcW w:w="1843" w:type="dxa"/>
                  <w:shd w:val="clear" w:color="auto" w:fill="auto"/>
                  <w:vAlign w:val="center"/>
                  <w:hideMark/>
                </w:tcPr>
                <w:p w14:paraId="0B78890F"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460,45</w:t>
                  </w:r>
                </w:p>
              </w:tc>
            </w:tr>
            <w:tr w:rsidR="00AE48D7" w:rsidRPr="00AE48D7" w14:paraId="7C8590A1" w14:textId="77777777" w:rsidTr="00AE48D7">
              <w:trPr>
                <w:trHeight w:val="20"/>
              </w:trPr>
              <w:tc>
                <w:tcPr>
                  <w:tcW w:w="5387" w:type="dxa"/>
                  <w:shd w:val="clear" w:color="auto" w:fill="auto"/>
                  <w:vAlign w:val="center"/>
                  <w:hideMark/>
                </w:tcPr>
                <w:p w14:paraId="5BC9027C"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2693" w:type="dxa"/>
                  <w:shd w:val="clear" w:color="auto" w:fill="auto"/>
                  <w:vAlign w:val="center"/>
                  <w:hideMark/>
                </w:tcPr>
                <w:p w14:paraId="497143EF"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075 21802010020000150</w:t>
                  </w:r>
                </w:p>
              </w:tc>
              <w:tc>
                <w:tcPr>
                  <w:tcW w:w="1843" w:type="dxa"/>
                  <w:shd w:val="clear" w:color="auto" w:fill="auto"/>
                  <w:vAlign w:val="center"/>
                  <w:hideMark/>
                </w:tcPr>
                <w:p w14:paraId="19480F74"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231,50</w:t>
                  </w:r>
                </w:p>
              </w:tc>
            </w:tr>
            <w:tr w:rsidR="00AE48D7" w:rsidRPr="00AE48D7" w14:paraId="6990D810" w14:textId="77777777" w:rsidTr="00AE48D7">
              <w:trPr>
                <w:trHeight w:val="20"/>
              </w:trPr>
              <w:tc>
                <w:tcPr>
                  <w:tcW w:w="5387" w:type="dxa"/>
                  <w:shd w:val="clear" w:color="auto" w:fill="auto"/>
                  <w:vAlign w:val="center"/>
                  <w:hideMark/>
                </w:tcPr>
                <w:p w14:paraId="2B0A793C"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2693" w:type="dxa"/>
                  <w:shd w:val="clear" w:color="auto" w:fill="auto"/>
                  <w:vAlign w:val="center"/>
                  <w:hideMark/>
                </w:tcPr>
                <w:p w14:paraId="4BD9B94E"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163 21802010020000150</w:t>
                  </w:r>
                </w:p>
              </w:tc>
              <w:tc>
                <w:tcPr>
                  <w:tcW w:w="1843" w:type="dxa"/>
                  <w:shd w:val="clear" w:color="auto" w:fill="auto"/>
                  <w:vAlign w:val="center"/>
                  <w:hideMark/>
                </w:tcPr>
                <w:p w14:paraId="7AA6BC40"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112,98</w:t>
                  </w:r>
                </w:p>
              </w:tc>
            </w:tr>
            <w:tr w:rsidR="00AE48D7" w:rsidRPr="00AE48D7" w14:paraId="3773DC42" w14:textId="77777777" w:rsidTr="00AE48D7">
              <w:trPr>
                <w:trHeight w:val="20"/>
              </w:trPr>
              <w:tc>
                <w:tcPr>
                  <w:tcW w:w="5387" w:type="dxa"/>
                  <w:shd w:val="clear" w:color="auto" w:fill="auto"/>
                  <w:vAlign w:val="center"/>
                  <w:hideMark/>
                </w:tcPr>
                <w:p w14:paraId="74BDBE8B"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2693" w:type="dxa"/>
                  <w:shd w:val="clear" w:color="auto" w:fill="auto"/>
                  <w:vAlign w:val="center"/>
                  <w:hideMark/>
                </w:tcPr>
                <w:p w14:paraId="2E43C771"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200 21802010020000150</w:t>
                  </w:r>
                </w:p>
              </w:tc>
              <w:tc>
                <w:tcPr>
                  <w:tcW w:w="1843" w:type="dxa"/>
                  <w:shd w:val="clear" w:color="auto" w:fill="auto"/>
                  <w:vAlign w:val="center"/>
                  <w:hideMark/>
                </w:tcPr>
                <w:p w14:paraId="79471815"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9,24</w:t>
                  </w:r>
                </w:p>
              </w:tc>
            </w:tr>
            <w:tr w:rsidR="00AE48D7" w:rsidRPr="00AE48D7" w14:paraId="1CB9D1FE" w14:textId="77777777" w:rsidTr="00AE48D7">
              <w:trPr>
                <w:trHeight w:val="20"/>
              </w:trPr>
              <w:tc>
                <w:tcPr>
                  <w:tcW w:w="5387" w:type="dxa"/>
                  <w:shd w:val="clear" w:color="auto" w:fill="auto"/>
                  <w:vAlign w:val="center"/>
                  <w:hideMark/>
                </w:tcPr>
                <w:p w14:paraId="72D5A8EA"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2693" w:type="dxa"/>
                  <w:shd w:val="clear" w:color="auto" w:fill="auto"/>
                  <w:vAlign w:val="center"/>
                  <w:hideMark/>
                </w:tcPr>
                <w:p w14:paraId="09BE0A27"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205 21802010020000150</w:t>
                  </w:r>
                </w:p>
              </w:tc>
              <w:tc>
                <w:tcPr>
                  <w:tcW w:w="1843" w:type="dxa"/>
                  <w:shd w:val="clear" w:color="auto" w:fill="auto"/>
                  <w:vAlign w:val="center"/>
                  <w:hideMark/>
                </w:tcPr>
                <w:p w14:paraId="5A98386F"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106,72</w:t>
                  </w:r>
                </w:p>
              </w:tc>
            </w:tr>
            <w:tr w:rsidR="00AE48D7" w:rsidRPr="00AE48D7" w14:paraId="226F054A" w14:textId="77777777" w:rsidTr="00AE48D7">
              <w:trPr>
                <w:trHeight w:val="20"/>
              </w:trPr>
              <w:tc>
                <w:tcPr>
                  <w:tcW w:w="5387" w:type="dxa"/>
                  <w:shd w:val="clear" w:color="auto" w:fill="auto"/>
                  <w:vAlign w:val="center"/>
                  <w:hideMark/>
                </w:tcPr>
                <w:p w14:paraId="1FB9C4AF"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Доходы бюджетов субъектов Российской Федерации от возврата остатков субсидий на реализацию программ формирования современной городской среды из бюджетов муниципальных образований</w:t>
                  </w:r>
                </w:p>
              </w:tc>
              <w:tc>
                <w:tcPr>
                  <w:tcW w:w="2693" w:type="dxa"/>
                  <w:shd w:val="clear" w:color="auto" w:fill="auto"/>
                  <w:vAlign w:val="center"/>
                  <w:hideMark/>
                </w:tcPr>
                <w:p w14:paraId="34BB2506"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312 21825555020000150</w:t>
                  </w:r>
                </w:p>
              </w:tc>
              <w:tc>
                <w:tcPr>
                  <w:tcW w:w="1843" w:type="dxa"/>
                  <w:shd w:val="clear" w:color="auto" w:fill="auto"/>
                  <w:vAlign w:val="center"/>
                  <w:hideMark/>
                </w:tcPr>
                <w:p w14:paraId="0A881A8B"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1 507,26</w:t>
                  </w:r>
                </w:p>
              </w:tc>
            </w:tr>
            <w:tr w:rsidR="00AE48D7" w:rsidRPr="00AE48D7" w14:paraId="60009AB3" w14:textId="77777777" w:rsidTr="00AE48D7">
              <w:trPr>
                <w:trHeight w:val="20"/>
              </w:trPr>
              <w:tc>
                <w:tcPr>
                  <w:tcW w:w="5387" w:type="dxa"/>
                  <w:shd w:val="clear" w:color="auto" w:fill="auto"/>
                  <w:vAlign w:val="center"/>
                  <w:hideMark/>
                </w:tcPr>
                <w:p w14:paraId="182AA39A"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Доходы бюджетов субъектов Российской Федерации от возврата остатков субвенций на ежемесячную денежную выплату на ребенка в возрасте от восьми до семнадцати лет из бюджета Фонда пенсионного и социального страхования Российской Федерации</w:t>
                  </w:r>
                </w:p>
              </w:tc>
              <w:tc>
                <w:tcPr>
                  <w:tcW w:w="2693" w:type="dxa"/>
                  <w:shd w:val="clear" w:color="auto" w:fill="auto"/>
                  <w:vAlign w:val="center"/>
                  <w:hideMark/>
                </w:tcPr>
                <w:p w14:paraId="36D31BDE"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200 21833144020000150</w:t>
                  </w:r>
                </w:p>
              </w:tc>
              <w:tc>
                <w:tcPr>
                  <w:tcW w:w="1843" w:type="dxa"/>
                  <w:shd w:val="clear" w:color="auto" w:fill="auto"/>
                  <w:vAlign w:val="center"/>
                  <w:hideMark/>
                </w:tcPr>
                <w:p w14:paraId="5BE0F414"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6 802,19</w:t>
                  </w:r>
                </w:p>
              </w:tc>
            </w:tr>
            <w:tr w:rsidR="00AE48D7" w:rsidRPr="00AE48D7" w14:paraId="261C9D7F" w14:textId="77777777" w:rsidTr="00AE48D7">
              <w:trPr>
                <w:trHeight w:val="20"/>
              </w:trPr>
              <w:tc>
                <w:tcPr>
                  <w:tcW w:w="5387" w:type="dxa"/>
                  <w:shd w:val="clear" w:color="auto" w:fill="auto"/>
                  <w:vAlign w:val="center"/>
                  <w:hideMark/>
                </w:tcPr>
                <w:p w14:paraId="123BB366"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Доходы бюджетов субъектов Российской Федерации от возврата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муниципальных образований</w:t>
                  </w:r>
                </w:p>
              </w:tc>
              <w:tc>
                <w:tcPr>
                  <w:tcW w:w="2693" w:type="dxa"/>
                  <w:shd w:val="clear" w:color="auto" w:fill="auto"/>
                  <w:vAlign w:val="center"/>
                  <w:hideMark/>
                </w:tcPr>
                <w:p w14:paraId="175E18E3"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300 21835118020000150</w:t>
                  </w:r>
                </w:p>
              </w:tc>
              <w:tc>
                <w:tcPr>
                  <w:tcW w:w="1843" w:type="dxa"/>
                  <w:shd w:val="clear" w:color="auto" w:fill="auto"/>
                  <w:vAlign w:val="center"/>
                  <w:hideMark/>
                </w:tcPr>
                <w:p w14:paraId="0FED8539"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9,06</w:t>
                  </w:r>
                </w:p>
              </w:tc>
            </w:tr>
            <w:tr w:rsidR="00AE48D7" w:rsidRPr="00AE48D7" w14:paraId="12A1CC8D" w14:textId="77777777" w:rsidTr="00AE48D7">
              <w:trPr>
                <w:trHeight w:val="20"/>
              </w:trPr>
              <w:tc>
                <w:tcPr>
                  <w:tcW w:w="5387" w:type="dxa"/>
                  <w:shd w:val="clear" w:color="auto" w:fill="auto"/>
                  <w:vAlign w:val="center"/>
                  <w:hideMark/>
                </w:tcPr>
                <w:p w14:paraId="32D2D70C"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693" w:type="dxa"/>
                  <w:shd w:val="clear" w:color="auto" w:fill="auto"/>
                  <w:vAlign w:val="center"/>
                  <w:hideMark/>
                </w:tcPr>
                <w:p w14:paraId="5D90ACE4"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163 21860010020000150</w:t>
                  </w:r>
                </w:p>
              </w:tc>
              <w:tc>
                <w:tcPr>
                  <w:tcW w:w="1843" w:type="dxa"/>
                  <w:shd w:val="clear" w:color="auto" w:fill="auto"/>
                  <w:vAlign w:val="center"/>
                  <w:hideMark/>
                </w:tcPr>
                <w:p w14:paraId="12459640"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72,00</w:t>
                  </w:r>
                </w:p>
              </w:tc>
            </w:tr>
            <w:tr w:rsidR="00AE48D7" w:rsidRPr="00AE48D7" w14:paraId="2476EC5F" w14:textId="77777777" w:rsidTr="00AE48D7">
              <w:trPr>
                <w:trHeight w:val="20"/>
              </w:trPr>
              <w:tc>
                <w:tcPr>
                  <w:tcW w:w="5387" w:type="dxa"/>
                  <w:shd w:val="clear" w:color="auto" w:fill="auto"/>
                  <w:vAlign w:val="center"/>
                  <w:hideMark/>
                </w:tcPr>
                <w:p w14:paraId="6430F2A5"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693" w:type="dxa"/>
                  <w:shd w:val="clear" w:color="auto" w:fill="auto"/>
                  <w:vAlign w:val="center"/>
                  <w:hideMark/>
                </w:tcPr>
                <w:p w14:paraId="44D99156"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205 21860010020000150</w:t>
                  </w:r>
                </w:p>
              </w:tc>
              <w:tc>
                <w:tcPr>
                  <w:tcW w:w="1843" w:type="dxa"/>
                  <w:shd w:val="clear" w:color="auto" w:fill="auto"/>
                  <w:vAlign w:val="center"/>
                  <w:hideMark/>
                </w:tcPr>
                <w:p w14:paraId="69A97192"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5,48</w:t>
                  </w:r>
                </w:p>
              </w:tc>
            </w:tr>
            <w:tr w:rsidR="00AE48D7" w:rsidRPr="00AE48D7" w14:paraId="5052C4B4" w14:textId="77777777" w:rsidTr="00AE48D7">
              <w:trPr>
                <w:trHeight w:val="20"/>
              </w:trPr>
              <w:tc>
                <w:tcPr>
                  <w:tcW w:w="5387" w:type="dxa"/>
                  <w:shd w:val="clear" w:color="auto" w:fill="auto"/>
                  <w:vAlign w:val="center"/>
                  <w:hideMark/>
                </w:tcPr>
                <w:p w14:paraId="0156B56F"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 xml:space="preserve">ВОЗВРАТ ОСТАТКОВ СУБСИДИЙ, СУБВЕНЦИЙ И ИНЫХ МЕЖБЮДЖЕТНЫХ </w:t>
                  </w:r>
                  <w:r w:rsidRPr="00AE48D7">
                    <w:rPr>
                      <w:rFonts w:ascii="Times New Roman" w:eastAsia="Times New Roman" w:hAnsi="Times New Roman" w:cs="Times New Roman"/>
                      <w:color w:val="000000"/>
                      <w:sz w:val="24"/>
                      <w:szCs w:val="24"/>
                      <w:lang w:eastAsia="ru-RU"/>
                    </w:rPr>
                    <w:lastRenderedPageBreak/>
                    <w:t>ТРАНСФЕРТОВ, ИМЕЮЩИХ ЦЕЛЕВОЕ НАЗНАЧЕНИЕ, ПРОШЛЫХ ЛЕТ</w:t>
                  </w:r>
                </w:p>
              </w:tc>
              <w:tc>
                <w:tcPr>
                  <w:tcW w:w="2693" w:type="dxa"/>
                  <w:shd w:val="clear" w:color="auto" w:fill="auto"/>
                  <w:vAlign w:val="center"/>
                  <w:hideMark/>
                </w:tcPr>
                <w:p w14:paraId="767B0A49"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lastRenderedPageBreak/>
                    <w:t>000 21900000000000000</w:t>
                  </w:r>
                </w:p>
              </w:tc>
              <w:tc>
                <w:tcPr>
                  <w:tcW w:w="1843" w:type="dxa"/>
                  <w:shd w:val="clear" w:color="auto" w:fill="auto"/>
                  <w:vAlign w:val="center"/>
                  <w:hideMark/>
                </w:tcPr>
                <w:p w14:paraId="69467DBE"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-14 324,37</w:t>
                  </w:r>
                </w:p>
              </w:tc>
            </w:tr>
            <w:tr w:rsidR="00AE48D7" w:rsidRPr="00AE48D7" w14:paraId="2DB8DEAB" w14:textId="77777777" w:rsidTr="00AE48D7">
              <w:trPr>
                <w:trHeight w:val="20"/>
              </w:trPr>
              <w:tc>
                <w:tcPr>
                  <w:tcW w:w="5387" w:type="dxa"/>
                  <w:shd w:val="clear" w:color="auto" w:fill="auto"/>
                  <w:vAlign w:val="center"/>
                  <w:hideMark/>
                </w:tcPr>
                <w:p w14:paraId="12510FB3"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693" w:type="dxa"/>
                  <w:shd w:val="clear" w:color="auto" w:fill="auto"/>
                  <w:vAlign w:val="center"/>
                  <w:hideMark/>
                </w:tcPr>
                <w:p w14:paraId="4AD4057E"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000 21900000020000150</w:t>
                  </w:r>
                </w:p>
              </w:tc>
              <w:tc>
                <w:tcPr>
                  <w:tcW w:w="1843" w:type="dxa"/>
                  <w:shd w:val="clear" w:color="auto" w:fill="auto"/>
                  <w:vAlign w:val="center"/>
                  <w:hideMark/>
                </w:tcPr>
                <w:p w14:paraId="42E386D8"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-14 324,37</w:t>
                  </w:r>
                </w:p>
              </w:tc>
            </w:tr>
            <w:tr w:rsidR="00AE48D7" w:rsidRPr="00AE48D7" w14:paraId="0E3C4E8F" w14:textId="77777777" w:rsidTr="00AE48D7">
              <w:trPr>
                <w:trHeight w:val="20"/>
              </w:trPr>
              <w:tc>
                <w:tcPr>
                  <w:tcW w:w="5387" w:type="dxa"/>
                  <w:shd w:val="clear" w:color="auto" w:fill="auto"/>
                  <w:vAlign w:val="center"/>
                  <w:hideMark/>
                </w:tcPr>
                <w:p w14:paraId="28430390"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Возврат остатков субсидий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из бюджетов субъектов Российской Федерации</w:t>
                  </w:r>
                </w:p>
              </w:tc>
              <w:tc>
                <w:tcPr>
                  <w:tcW w:w="2693" w:type="dxa"/>
                  <w:shd w:val="clear" w:color="auto" w:fill="auto"/>
                  <w:vAlign w:val="center"/>
                  <w:hideMark/>
                </w:tcPr>
                <w:p w14:paraId="2DEC830E"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200 21925086020000150</w:t>
                  </w:r>
                </w:p>
              </w:tc>
              <w:tc>
                <w:tcPr>
                  <w:tcW w:w="1843" w:type="dxa"/>
                  <w:shd w:val="clear" w:color="auto" w:fill="auto"/>
                  <w:vAlign w:val="center"/>
                  <w:hideMark/>
                </w:tcPr>
                <w:p w14:paraId="656C7E75"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-0,31</w:t>
                  </w:r>
                </w:p>
              </w:tc>
            </w:tr>
            <w:tr w:rsidR="00AE48D7" w:rsidRPr="00AE48D7" w14:paraId="1F19B4E2" w14:textId="77777777" w:rsidTr="00AE48D7">
              <w:trPr>
                <w:trHeight w:val="20"/>
              </w:trPr>
              <w:tc>
                <w:tcPr>
                  <w:tcW w:w="5387" w:type="dxa"/>
                  <w:shd w:val="clear" w:color="auto" w:fill="auto"/>
                  <w:vAlign w:val="center"/>
                  <w:hideMark/>
                </w:tcPr>
                <w:p w14:paraId="3A9E87AF"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Возврат остатков субсидий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2693" w:type="dxa"/>
                  <w:shd w:val="clear" w:color="auto" w:fill="auto"/>
                  <w:vAlign w:val="center"/>
                  <w:hideMark/>
                </w:tcPr>
                <w:p w14:paraId="6EC82634"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075 21925138020000150</w:t>
                  </w:r>
                </w:p>
              </w:tc>
              <w:tc>
                <w:tcPr>
                  <w:tcW w:w="1843" w:type="dxa"/>
                  <w:shd w:val="clear" w:color="auto" w:fill="auto"/>
                  <w:vAlign w:val="center"/>
                  <w:hideMark/>
                </w:tcPr>
                <w:p w14:paraId="0F6E8CBC"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-6 920,02</w:t>
                  </w:r>
                </w:p>
              </w:tc>
            </w:tr>
            <w:tr w:rsidR="00AE48D7" w:rsidRPr="00AE48D7" w14:paraId="68D5DF66" w14:textId="77777777" w:rsidTr="00AE48D7">
              <w:trPr>
                <w:trHeight w:val="20"/>
              </w:trPr>
              <w:tc>
                <w:tcPr>
                  <w:tcW w:w="5387" w:type="dxa"/>
                  <w:shd w:val="clear" w:color="auto" w:fill="auto"/>
                  <w:vAlign w:val="center"/>
                  <w:hideMark/>
                </w:tcPr>
                <w:p w14:paraId="383CF880"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Возврат остатков субсидий на создание системы долговременного ухода за гражданами пожилого возраста и инвалидами из бюджетов субъектов Российской Федерации</w:t>
                  </w:r>
                </w:p>
              </w:tc>
              <w:tc>
                <w:tcPr>
                  <w:tcW w:w="2693" w:type="dxa"/>
                  <w:shd w:val="clear" w:color="auto" w:fill="auto"/>
                  <w:vAlign w:val="center"/>
                  <w:hideMark/>
                </w:tcPr>
                <w:p w14:paraId="16161B66"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200 21925163020000150</w:t>
                  </w:r>
                </w:p>
              </w:tc>
              <w:tc>
                <w:tcPr>
                  <w:tcW w:w="1843" w:type="dxa"/>
                  <w:shd w:val="clear" w:color="auto" w:fill="auto"/>
                  <w:vAlign w:val="center"/>
                  <w:hideMark/>
                </w:tcPr>
                <w:p w14:paraId="6925C3D0"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-2,11</w:t>
                  </w:r>
                </w:p>
              </w:tc>
            </w:tr>
            <w:tr w:rsidR="00AE48D7" w:rsidRPr="00AE48D7" w14:paraId="341F366B" w14:textId="77777777" w:rsidTr="00AE48D7">
              <w:trPr>
                <w:trHeight w:val="20"/>
              </w:trPr>
              <w:tc>
                <w:tcPr>
                  <w:tcW w:w="5387" w:type="dxa"/>
                  <w:shd w:val="clear" w:color="auto" w:fill="auto"/>
                  <w:vAlign w:val="center"/>
                  <w:hideMark/>
                </w:tcPr>
                <w:p w14:paraId="6FE827EA"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Возврат остатков субсидий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2693" w:type="dxa"/>
                  <w:shd w:val="clear" w:color="auto" w:fill="auto"/>
                  <w:vAlign w:val="center"/>
                  <w:hideMark/>
                </w:tcPr>
                <w:p w14:paraId="3850305F"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205 21925256020000150</w:t>
                  </w:r>
                </w:p>
              </w:tc>
              <w:tc>
                <w:tcPr>
                  <w:tcW w:w="1843" w:type="dxa"/>
                  <w:shd w:val="clear" w:color="auto" w:fill="auto"/>
                  <w:vAlign w:val="center"/>
                  <w:hideMark/>
                </w:tcPr>
                <w:p w14:paraId="775C89CB"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-3 000,00</w:t>
                  </w:r>
                </w:p>
              </w:tc>
            </w:tr>
            <w:tr w:rsidR="00AE48D7" w:rsidRPr="00AE48D7" w14:paraId="7E3A7418" w14:textId="77777777" w:rsidTr="00AE48D7">
              <w:trPr>
                <w:trHeight w:val="20"/>
              </w:trPr>
              <w:tc>
                <w:tcPr>
                  <w:tcW w:w="5387" w:type="dxa"/>
                  <w:shd w:val="clear" w:color="auto" w:fill="auto"/>
                  <w:vAlign w:val="center"/>
                  <w:hideMark/>
                </w:tcPr>
                <w:p w14:paraId="2C778283"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Возврат остатков субсидий на осуществление ежемесячных выплат на детей в возрасте от трех до семи лет включительно из бюджетов субъектов Российской Федерации</w:t>
                  </w:r>
                </w:p>
              </w:tc>
              <w:tc>
                <w:tcPr>
                  <w:tcW w:w="2693" w:type="dxa"/>
                  <w:shd w:val="clear" w:color="auto" w:fill="auto"/>
                  <w:vAlign w:val="center"/>
                  <w:hideMark/>
                </w:tcPr>
                <w:p w14:paraId="7FD694AE"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200 21925302020000150</w:t>
                  </w:r>
                </w:p>
              </w:tc>
              <w:tc>
                <w:tcPr>
                  <w:tcW w:w="1843" w:type="dxa"/>
                  <w:shd w:val="clear" w:color="auto" w:fill="auto"/>
                  <w:vAlign w:val="center"/>
                  <w:hideMark/>
                </w:tcPr>
                <w:p w14:paraId="6612E725"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-0,48</w:t>
                  </w:r>
                </w:p>
              </w:tc>
            </w:tr>
            <w:tr w:rsidR="00AE48D7" w:rsidRPr="00AE48D7" w14:paraId="718EF3DB" w14:textId="77777777" w:rsidTr="00AE48D7">
              <w:trPr>
                <w:trHeight w:val="20"/>
              </w:trPr>
              <w:tc>
                <w:tcPr>
                  <w:tcW w:w="5387" w:type="dxa"/>
                  <w:shd w:val="clear" w:color="auto" w:fill="auto"/>
                  <w:vAlign w:val="center"/>
                  <w:hideMark/>
                </w:tcPr>
                <w:p w14:paraId="2384AE03"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Возврат остатков субсидий на создание модульных некапитальных средств размещения при реализации инвестиционных проектов из бюджетов субъектов Российской Федерации</w:t>
                  </w:r>
                </w:p>
              </w:tc>
              <w:tc>
                <w:tcPr>
                  <w:tcW w:w="2693" w:type="dxa"/>
                  <w:shd w:val="clear" w:color="auto" w:fill="auto"/>
                  <w:vAlign w:val="center"/>
                  <w:hideMark/>
                </w:tcPr>
                <w:p w14:paraId="34147525"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316 21925522020000150</w:t>
                  </w:r>
                </w:p>
              </w:tc>
              <w:tc>
                <w:tcPr>
                  <w:tcW w:w="1843" w:type="dxa"/>
                  <w:shd w:val="clear" w:color="auto" w:fill="auto"/>
                  <w:vAlign w:val="center"/>
                  <w:hideMark/>
                </w:tcPr>
                <w:p w14:paraId="0FDECDEF"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-1 485,00</w:t>
                  </w:r>
                </w:p>
              </w:tc>
            </w:tr>
            <w:tr w:rsidR="00AE48D7" w:rsidRPr="00AE48D7" w14:paraId="22F11512" w14:textId="77777777" w:rsidTr="00AE48D7">
              <w:trPr>
                <w:trHeight w:val="20"/>
              </w:trPr>
              <w:tc>
                <w:tcPr>
                  <w:tcW w:w="5387" w:type="dxa"/>
                  <w:shd w:val="clear" w:color="auto" w:fill="auto"/>
                  <w:vAlign w:val="center"/>
                  <w:hideMark/>
                </w:tcPr>
                <w:p w14:paraId="142E14F1"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Возврат остатков субсидий на реализацию программ формирования современной городской среды из бюджетов субъектов Российской Федерации</w:t>
                  </w:r>
                </w:p>
              </w:tc>
              <w:tc>
                <w:tcPr>
                  <w:tcW w:w="2693" w:type="dxa"/>
                  <w:shd w:val="clear" w:color="auto" w:fill="auto"/>
                  <w:vAlign w:val="center"/>
                  <w:hideMark/>
                </w:tcPr>
                <w:p w14:paraId="46E6291B"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312 21925555020000150</w:t>
                  </w:r>
                </w:p>
              </w:tc>
              <w:tc>
                <w:tcPr>
                  <w:tcW w:w="1843" w:type="dxa"/>
                  <w:shd w:val="clear" w:color="auto" w:fill="auto"/>
                  <w:vAlign w:val="center"/>
                  <w:hideMark/>
                </w:tcPr>
                <w:p w14:paraId="06C3DC8F"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-1 492,19</w:t>
                  </w:r>
                </w:p>
              </w:tc>
            </w:tr>
            <w:tr w:rsidR="00AE48D7" w:rsidRPr="00AE48D7" w14:paraId="63BCEF52" w14:textId="77777777" w:rsidTr="00AE48D7">
              <w:trPr>
                <w:trHeight w:val="20"/>
              </w:trPr>
              <w:tc>
                <w:tcPr>
                  <w:tcW w:w="5387" w:type="dxa"/>
                  <w:shd w:val="clear" w:color="auto" w:fill="auto"/>
                  <w:vAlign w:val="center"/>
                  <w:hideMark/>
                </w:tcPr>
                <w:p w14:paraId="15C21315"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Возврат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субъектов Российской Федерации</w:t>
                  </w:r>
                </w:p>
              </w:tc>
              <w:tc>
                <w:tcPr>
                  <w:tcW w:w="2693" w:type="dxa"/>
                  <w:shd w:val="clear" w:color="auto" w:fill="auto"/>
                  <w:vAlign w:val="center"/>
                  <w:hideMark/>
                </w:tcPr>
                <w:p w14:paraId="5162C14E"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300 21935118020000150</w:t>
                  </w:r>
                </w:p>
              </w:tc>
              <w:tc>
                <w:tcPr>
                  <w:tcW w:w="1843" w:type="dxa"/>
                  <w:shd w:val="clear" w:color="auto" w:fill="auto"/>
                  <w:vAlign w:val="center"/>
                  <w:hideMark/>
                </w:tcPr>
                <w:p w14:paraId="549E9B69"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-9,06</w:t>
                  </w:r>
                </w:p>
              </w:tc>
            </w:tr>
            <w:tr w:rsidR="00AE48D7" w:rsidRPr="00AE48D7" w14:paraId="5DE0BD5A" w14:textId="77777777" w:rsidTr="00AE48D7">
              <w:trPr>
                <w:trHeight w:val="20"/>
              </w:trPr>
              <w:tc>
                <w:tcPr>
                  <w:tcW w:w="5387" w:type="dxa"/>
                  <w:shd w:val="clear" w:color="auto" w:fill="auto"/>
                  <w:vAlign w:val="center"/>
                  <w:hideMark/>
                </w:tcPr>
                <w:p w14:paraId="6236175F"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lastRenderedPageBreak/>
                    <w:t>Возврат остатков субвенций на 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 из бюджетов субъектов Российской Федерации</w:t>
                  </w:r>
                </w:p>
              </w:tc>
              <w:tc>
                <w:tcPr>
                  <w:tcW w:w="2693" w:type="dxa"/>
                  <w:shd w:val="clear" w:color="auto" w:fill="auto"/>
                  <w:vAlign w:val="center"/>
                  <w:hideMark/>
                </w:tcPr>
                <w:p w14:paraId="502B77A5"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200 21935290020000150</w:t>
                  </w:r>
                </w:p>
              </w:tc>
              <w:tc>
                <w:tcPr>
                  <w:tcW w:w="1843" w:type="dxa"/>
                  <w:shd w:val="clear" w:color="auto" w:fill="auto"/>
                  <w:vAlign w:val="center"/>
                  <w:hideMark/>
                </w:tcPr>
                <w:p w14:paraId="2E99D081"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-185,14</w:t>
                  </w:r>
                </w:p>
              </w:tc>
            </w:tr>
            <w:tr w:rsidR="00AE48D7" w:rsidRPr="00AE48D7" w14:paraId="4ABB4702" w14:textId="77777777" w:rsidTr="00AE48D7">
              <w:trPr>
                <w:trHeight w:val="20"/>
              </w:trPr>
              <w:tc>
                <w:tcPr>
                  <w:tcW w:w="5387" w:type="dxa"/>
                  <w:shd w:val="clear" w:color="auto" w:fill="auto"/>
                  <w:vAlign w:val="center"/>
                  <w:hideMark/>
                </w:tcPr>
                <w:p w14:paraId="11CD1365"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w:t>
                  </w:r>
                </w:p>
              </w:tc>
              <w:tc>
                <w:tcPr>
                  <w:tcW w:w="2693" w:type="dxa"/>
                  <w:shd w:val="clear" w:color="auto" w:fill="auto"/>
                  <w:vAlign w:val="center"/>
                  <w:hideMark/>
                </w:tcPr>
                <w:p w14:paraId="036DBA2D"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075 21945136020000150</w:t>
                  </w:r>
                </w:p>
              </w:tc>
              <w:tc>
                <w:tcPr>
                  <w:tcW w:w="1843" w:type="dxa"/>
                  <w:shd w:val="clear" w:color="auto" w:fill="auto"/>
                  <w:vAlign w:val="center"/>
                  <w:hideMark/>
                </w:tcPr>
                <w:p w14:paraId="238BF178"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-1 083,52</w:t>
                  </w:r>
                </w:p>
              </w:tc>
            </w:tr>
            <w:tr w:rsidR="00AE48D7" w:rsidRPr="00AE48D7" w14:paraId="7B566B43" w14:textId="77777777" w:rsidTr="00AE48D7">
              <w:trPr>
                <w:trHeight w:val="20"/>
              </w:trPr>
              <w:tc>
                <w:tcPr>
                  <w:tcW w:w="5387" w:type="dxa"/>
                  <w:shd w:val="clear" w:color="auto" w:fill="auto"/>
                  <w:vAlign w:val="center"/>
                  <w:hideMark/>
                </w:tcPr>
                <w:p w14:paraId="0D9FFD55"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693" w:type="dxa"/>
                  <w:shd w:val="clear" w:color="auto" w:fill="auto"/>
                  <w:vAlign w:val="center"/>
                  <w:hideMark/>
                </w:tcPr>
                <w:p w14:paraId="4DC6650B"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200 21990000020000150</w:t>
                  </w:r>
                </w:p>
              </w:tc>
              <w:tc>
                <w:tcPr>
                  <w:tcW w:w="1843" w:type="dxa"/>
                  <w:shd w:val="clear" w:color="auto" w:fill="auto"/>
                  <w:vAlign w:val="center"/>
                  <w:hideMark/>
                </w:tcPr>
                <w:p w14:paraId="4F1F358E"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-1,21</w:t>
                  </w:r>
                </w:p>
              </w:tc>
            </w:tr>
            <w:tr w:rsidR="00AE48D7" w:rsidRPr="00AE48D7" w14:paraId="5DB7CA3A" w14:textId="77777777" w:rsidTr="00AE48D7">
              <w:trPr>
                <w:trHeight w:val="20"/>
              </w:trPr>
              <w:tc>
                <w:tcPr>
                  <w:tcW w:w="5387" w:type="dxa"/>
                  <w:shd w:val="clear" w:color="auto" w:fill="auto"/>
                  <w:vAlign w:val="center"/>
                  <w:hideMark/>
                </w:tcPr>
                <w:p w14:paraId="3D5DF202" w14:textId="77777777" w:rsidR="00AE48D7" w:rsidRPr="00AE48D7" w:rsidRDefault="00AE48D7" w:rsidP="00AE48D7">
                  <w:pPr>
                    <w:spacing w:after="0" w:line="240" w:lineRule="auto"/>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693" w:type="dxa"/>
                  <w:shd w:val="clear" w:color="auto" w:fill="auto"/>
                  <w:vAlign w:val="center"/>
                  <w:hideMark/>
                </w:tcPr>
                <w:p w14:paraId="581A1C8E" w14:textId="77777777" w:rsidR="00AE48D7" w:rsidRPr="00AE48D7" w:rsidRDefault="00AE48D7" w:rsidP="00AE48D7">
                  <w:pPr>
                    <w:spacing w:after="0" w:line="240" w:lineRule="auto"/>
                    <w:jc w:val="center"/>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207 21990000020000150</w:t>
                  </w:r>
                </w:p>
              </w:tc>
              <w:tc>
                <w:tcPr>
                  <w:tcW w:w="1843" w:type="dxa"/>
                  <w:shd w:val="clear" w:color="auto" w:fill="auto"/>
                  <w:vAlign w:val="center"/>
                  <w:hideMark/>
                </w:tcPr>
                <w:p w14:paraId="7CC647A7" w14:textId="77777777" w:rsidR="00AE48D7" w:rsidRPr="00AE48D7" w:rsidRDefault="00AE48D7" w:rsidP="00AE48D7">
                  <w:pPr>
                    <w:spacing w:after="0" w:line="240" w:lineRule="auto"/>
                    <w:jc w:val="right"/>
                    <w:rPr>
                      <w:rFonts w:ascii="Times New Roman" w:eastAsia="Times New Roman" w:hAnsi="Times New Roman" w:cs="Times New Roman"/>
                      <w:color w:val="000000"/>
                      <w:sz w:val="24"/>
                      <w:szCs w:val="24"/>
                      <w:lang w:eastAsia="ru-RU"/>
                    </w:rPr>
                  </w:pPr>
                  <w:r w:rsidRPr="00AE48D7">
                    <w:rPr>
                      <w:rFonts w:ascii="Times New Roman" w:eastAsia="Times New Roman" w:hAnsi="Times New Roman" w:cs="Times New Roman"/>
                      <w:color w:val="000000"/>
                      <w:sz w:val="24"/>
                      <w:szCs w:val="24"/>
                      <w:lang w:eastAsia="ru-RU"/>
                    </w:rPr>
                    <w:t>-145,35</w:t>
                  </w:r>
                </w:p>
              </w:tc>
            </w:tr>
          </w:tbl>
          <w:p w14:paraId="6D1A8A5B" w14:textId="1F24734C" w:rsidR="00AE48D7" w:rsidRPr="005D0455" w:rsidRDefault="00AE48D7" w:rsidP="005914A5">
            <w:pPr>
              <w:spacing w:after="0" w:line="240" w:lineRule="auto"/>
              <w:jc w:val="right"/>
              <w:rPr>
                <w:rFonts w:ascii="Times New Roman" w:eastAsia="Times New Roman" w:hAnsi="Times New Roman" w:cs="Times New Roman"/>
                <w:szCs w:val="24"/>
                <w:lang w:eastAsia="ru-RU"/>
              </w:rPr>
            </w:pPr>
          </w:p>
        </w:tc>
      </w:tr>
    </w:tbl>
    <w:p w14:paraId="439CA844" w14:textId="77777777" w:rsidR="005914A5" w:rsidRDefault="005914A5" w:rsidP="00D63DBF"/>
    <w:sectPr w:rsidR="005914A5" w:rsidSect="00D63DBF">
      <w:pgSz w:w="11906" w:h="16838"/>
      <w:pgMar w:top="1134" w:right="737" w:bottom="113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3DBF"/>
    <w:rsid w:val="0011071E"/>
    <w:rsid w:val="0015390E"/>
    <w:rsid w:val="002A2061"/>
    <w:rsid w:val="00381EE4"/>
    <w:rsid w:val="003F5B50"/>
    <w:rsid w:val="00454079"/>
    <w:rsid w:val="005400CF"/>
    <w:rsid w:val="005914A5"/>
    <w:rsid w:val="005A13FD"/>
    <w:rsid w:val="00973081"/>
    <w:rsid w:val="00A84CD5"/>
    <w:rsid w:val="00AE48D7"/>
    <w:rsid w:val="00C1150D"/>
    <w:rsid w:val="00D63DBF"/>
    <w:rsid w:val="00E0166B"/>
    <w:rsid w:val="00E273BC"/>
    <w:rsid w:val="00EB7C78"/>
    <w:rsid w:val="00F709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1A12A"/>
  <w15:chartTrackingRefBased/>
  <w15:docId w15:val="{C5EF888E-5703-47A3-A7E9-838E925CB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3DB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63DBF"/>
    <w:rPr>
      <w:color w:val="0563C1"/>
      <w:u w:val="single"/>
    </w:rPr>
  </w:style>
  <w:style w:type="character" w:styleId="a4">
    <w:name w:val="FollowedHyperlink"/>
    <w:basedOn w:val="a0"/>
    <w:uiPriority w:val="99"/>
    <w:semiHidden/>
    <w:unhideWhenUsed/>
    <w:rsid w:val="00D63DBF"/>
    <w:rPr>
      <w:color w:val="954F72"/>
      <w:u w:val="single"/>
    </w:rPr>
  </w:style>
  <w:style w:type="paragraph" w:customStyle="1" w:styleId="xl63">
    <w:name w:val="xl63"/>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
    <w:name w:val="xl64"/>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5">
    <w:name w:val="xl65"/>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9">
    <w:name w:val="xl69"/>
    <w:basedOn w:val="a"/>
    <w:rsid w:val="00D63DBF"/>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D63DBF"/>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D63DBF"/>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2">
    <w:name w:val="xl72"/>
    <w:basedOn w:val="a"/>
    <w:rsid w:val="00D63DBF"/>
    <w:pP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73">
    <w:name w:val="xl73"/>
    <w:basedOn w:val="a"/>
    <w:rsid w:val="00D63DBF"/>
    <w:pP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4">
    <w:name w:val="xl74"/>
    <w:basedOn w:val="a"/>
    <w:rsid w:val="00D63DBF"/>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
    <w:rsid w:val="00D63DBF"/>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76">
    <w:name w:val="xl76"/>
    <w:basedOn w:val="a"/>
    <w:rsid w:val="00D63DBF"/>
    <w:pPr>
      <w:pBdr>
        <w:top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4"/>
      <w:szCs w:val="14"/>
      <w:lang w:eastAsia="ru-RU"/>
    </w:rPr>
  </w:style>
  <w:style w:type="paragraph" w:customStyle="1" w:styleId="xl77">
    <w:name w:val="xl77"/>
    <w:basedOn w:val="a"/>
    <w:rsid w:val="00D63DBF"/>
    <w:pPr>
      <w:pBdr>
        <w:bottom w:val="single" w:sz="8" w:space="0" w:color="auto"/>
      </w:pBdr>
      <w:spacing w:before="100" w:beforeAutospacing="1" w:after="100" w:afterAutospacing="1" w:line="240" w:lineRule="auto"/>
    </w:pPr>
    <w:rPr>
      <w:rFonts w:ascii="Times New Roman" w:eastAsia="Times New Roman" w:hAnsi="Times New Roman" w:cs="Times New Roman"/>
      <w:b/>
      <w:bCs/>
      <w:sz w:val="14"/>
      <w:szCs w:val="14"/>
      <w:lang w:eastAsia="ru-RU"/>
    </w:rPr>
  </w:style>
  <w:style w:type="paragraph" w:customStyle="1" w:styleId="xl78">
    <w:name w:val="xl78"/>
    <w:basedOn w:val="a"/>
    <w:rsid w:val="00D63DBF"/>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4"/>
      <w:szCs w:val="14"/>
      <w:lang w:eastAsia="ru-RU"/>
    </w:rPr>
  </w:style>
  <w:style w:type="paragraph" w:customStyle="1" w:styleId="xl79">
    <w:name w:val="xl79"/>
    <w:basedOn w:val="a"/>
    <w:rsid w:val="00D63DBF"/>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14"/>
      <w:szCs w:val="14"/>
      <w:lang w:eastAsia="ru-RU"/>
    </w:rPr>
  </w:style>
  <w:style w:type="paragraph" w:customStyle="1" w:styleId="xl80">
    <w:name w:val="xl80"/>
    <w:basedOn w:val="a"/>
    <w:rsid w:val="00D63DBF"/>
    <w:pPr>
      <w:pBdr>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4"/>
      <w:szCs w:val="14"/>
      <w:lang w:eastAsia="ru-RU"/>
    </w:rPr>
  </w:style>
  <w:style w:type="paragraph" w:customStyle="1" w:styleId="xl81">
    <w:name w:val="xl81"/>
    <w:basedOn w:val="a"/>
    <w:rsid w:val="00D63DB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4"/>
      <w:szCs w:val="14"/>
      <w:lang w:eastAsia="ru-RU"/>
    </w:rPr>
  </w:style>
  <w:style w:type="paragraph" w:customStyle="1" w:styleId="xl82">
    <w:name w:val="xl82"/>
    <w:basedOn w:val="a"/>
    <w:rsid w:val="00D63DBF"/>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83">
    <w:name w:val="xl83"/>
    <w:basedOn w:val="a"/>
    <w:rsid w:val="00D63DBF"/>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84">
    <w:name w:val="xl84"/>
    <w:basedOn w:val="a"/>
    <w:rsid w:val="00D63DBF"/>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
    <w:name w:val="xl85"/>
    <w:basedOn w:val="a"/>
    <w:rsid w:val="00D63DBF"/>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86">
    <w:name w:val="xl86"/>
    <w:basedOn w:val="a"/>
    <w:rsid w:val="00D63DBF"/>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7">
    <w:name w:val="xl87"/>
    <w:basedOn w:val="a"/>
    <w:rsid w:val="00D63DBF"/>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8">
    <w:name w:val="xl88"/>
    <w:basedOn w:val="a"/>
    <w:rsid w:val="00D63DBF"/>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9">
    <w:name w:val="xl89"/>
    <w:basedOn w:val="a"/>
    <w:rsid w:val="00D63DBF"/>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0">
    <w:name w:val="xl90"/>
    <w:basedOn w:val="a"/>
    <w:rsid w:val="00D63DBF"/>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91">
    <w:name w:val="xl91"/>
    <w:basedOn w:val="a"/>
    <w:rsid w:val="00D63DB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2">
    <w:name w:val="xl92"/>
    <w:basedOn w:val="a"/>
    <w:rsid w:val="00D63DB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3">
    <w:name w:val="xl93"/>
    <w:basedOn w:val="a"/>
    <w:rsid w:val="00D63DB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4">
    <w:name w:val="xl94"/>
    <w:basedOn w:val="a"/>
    <w:rsid w:val="00D63DB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5">
    <w:name w:val="xl95"/>
    <w:basedOn w:val="a"/>
    <w:rsid w:val="00D63DB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6">
    <w:name w:val="xl96"/>
    <w:basedOn w:val="a"/>
    <w:rsid w:val="00D63DB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6"/>
      <w:szCs w:val="16"/>
      <w:lang w:eastAsia="ru-RU"/>
    </w:rPr>
  </w:style>
  <w:style w:type="paragraph" w:customStyle="1" w:styleId="xl97">
    <w:name w:val="xl97"/>
    <w:basedOn w:val="a"/>
    <w:rsid w:val="00D63DBF"/>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16"/>
      <w:szCs w:val="16"/>
      <w:lang w:eastAsia="ru-RU"/>
    </w:rPr>
  </w:style>
  <w:style w:type="paragraph" w:customStyle="1" w:styleId="xl98">
    <w:name w:val="xl98"/>
    <w:basedOn w:val="a"/>
    <w:rsid w:val="00D63DB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9">
    <w:name w:val="xl99"/>
    <w:basedOn w:val="a"/>
    <w:rsid w:val="00D63DB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0">
    <w:name w:val="xl100"/>
    <w:basedOn w:val="a"/>
    <w:rsid w:val="00D63DB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1">
    <w:name w:val="xl101"/>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2">
    <w:name w:val="xl102"/>
    <w:basedOn w:val="a"/>
    <w:rsid w:val="00D63DB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3">
    <w:name w:val="xl103"/>
    <w:basedOn w:val="a"/>
    <w:rsid w:val="00D63DB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4">
    <w:name w:val="xl104"/>
    <w:basedOn w:val="a"/>
    <w:rsid w:val="00D63DBF"/>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8"/>
      <w:szCs w:val="18"/>
      <w:lang w:eastAsia="ru-RU"/>
    </w:rPr>
  </w:style>
  <w:style w:type="paragraph" w:customStyle="1" w:styleId="xl105">
    <w:name w:val="xl105"/>
    <w:basedOn w:val="a"/>
    <w:rsid w:val="00D63DBF"/>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8"/>
      <w:szCs w:val="18"/>
      <w:lang w:eastAsia="ru-RU"/>
    </w:rPr>
  </w:style>
  <w:style w:type="paragraph" w:customStyle="1" w:styleId="xl106">
    <w:name w:val="xl106"/>
    <w:basedOn w:val="a"/>
    <w:rsid w:val="00D63DB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7">
    <w:name w:val="xl107"/>
    <w:basedOn w:val="a"/>
    <w:rsid w:val="00D63DB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8">
    <w:name w:val="xl108"/>
    <w:basedOn w:val="a"/>
    <w:rsid w:val="00D63DB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9">
    <w:name w:val="xl109"/>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0">
    <w:name w:val="xl110"/>
    <w:basedOn w:val="a"/>
    <w:rsid w:val="00D63DB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1">
    <w:name w:val="xl111"/>
    <w:basedOn w:val="a"/>
    <w:rsid w:val="00D63DBF"/>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6"/>
      <w:szCs w:val="16"/>
      <w:lang w:eastAsia="ru-RU"/>
    </w:rPr>
  </w:style>
  <w:style w:type="paragraph" w:customStyle="1" w:styleId="xl112">
    <w:name w:val="xl112"/>
    <w:basedOn w:val="a"/>
    <w:rsid w:val="00D63DBF"/>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6"/>
      <w:szCs w:val="16"/>
      <w:lang w:eastAsia="ru-RU"/>
    </w:rPr>
  </w:style>
  <w:style w:type="paragraph" w:customStyle="1" w:styleId="xl113">
    <w:name w:val="xl113"/>
    <w:basedOn w:val="a"/>
    <w:rsid w:val="00D63DBF"/>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14">
    <w:name w:val="xl114"/>
    <w:basedOn w:val="a"/>
    <w:rsid w:val="00D63DBF"/>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15">
    <w:name w:val="xl115"/>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6">
    <w:name w:val="xl116"/>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17">
    <w:name w:val="xl117"/>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18">
    <w:name w:val="xl118"/>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19">
    <w:name w:val="xl119"/>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20">
    <w:name w:val="xl120"/>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1">
    <w:name w:val="xl121"/>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22">
    <w:name w:val="xl122"/>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3">
    <w:name w:val="xl123"/>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4">
    <w:name w:val="xl124"/>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5">
    <w:name w:val="xl125"/>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6">
    <w:name w:val="xl126"/>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7">
    <w:name w:val="xl127"/>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6"/>
      <w:szCs w:val="16"/>
      <w:lang w:eastAsia="ru-RU"/>
    </w:rPr>
  </w:style>
  <w:style w:type="paragraph" w:customStyle="1" w:styleId="xl128">
    <w:name w:val="xl128"/>
    <w:basedOn w:val="a"/>
    <w:rsid w:val="00D63DBF"/>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16"/>
      <w:szCs w:val="16"/>
      <w:lang w:eastAsia="ru-RU"/>
    </w:rPr>
  </w:style>
  <w:style w:type="paragraph" w:customStyle="1" w:styleId="xl129">
    <w:name w:val="xl129"/>
    <w:basedOn w:val="a"/>
    <w:rsid w:val="00D63DBF"/>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0">
    <w:name w:val="xl130"/>
    <w:basedOn w:val="a"/>
    <w:rsid w:val="00D63DBF"/>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1">
    <w:name w:val="xl131"/>
    <w:basedOn w:val="a"/>
    <w:rsid w:val="00D63DBF"/>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2">
    <w:name w:val="xl132"/>
    <w:basedOn w:val="a"/>
    <w:rsid w:val="00D63DB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3">
    <w:name w:val="xl133"/>
    <w:basedOn w:val="a"/>
    <w:rsid w:val="00D63DBF"/>
    <w:pPr>
      <w:pBdr>
        <w:top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4">
    <w:name w:val="xl134"/>
    <w:basedOn w:val="a"/>
    <w:rsid w:val="00D63DBF"/>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5">
    <w:name w:val="xl135"/>
    <w:basedOn w:val="a"/>
    <w:rsid w:val="00D63DBF"/>
    <w:pPr>
      <w:pBdr>
        <w:top w:val="single" w:sz="4" w:space="0" w:color="auto"/>
        <w:left w:val="single" w:sz="4" w:space="0" w:color="auto"/>
        <w:bottom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6"/>
      <w:szCs w:val="16"/>
      <w:lang w:eastAsia="ru-RU"/>
    </w:rPr>
  </w:style>
  <w:style w:type="paragraph" w:customStyle="1" w:styleId="xl136">
    <w:name w:val="xl136"/>
    <w:basedOn w:val="a"/>
    <w:rsid w:val="00D63DBF"/>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6"/>
      <w:szCs w:val="16"/>
      <w:lang w:eastAsia="ru-RU"/>
    </w:rPr>
  </w:style>
  <w:style w:type="paragraph" w:customStyle="1" w:styleId="xl137">
    <w:name w:val="xl137"/>
    <w:basedOn w:val="a"/>
    <w:rsid w:val="00D63DBF"/>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8">
    <w:name w:val="xl138"/>
    <w:basedOn w:val="a"/>
    <w:rsid w:val="00D63DBF"/>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9">
    <w:name w:val="xl139"/>
    <w:basedOn w:val="a"/>
    <w:rsid w:val="00D63DBF"/>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0">
    <w:name w:val="xl140"/>
    <w:basedOn w:val="a"/>
    <w:rsid w:val="00D63DBF"/>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1">
    <w:name w:val="xl141"/>
    <w:basedOn w:val="a"/>
    <w:rsid w:val="00D63DBF"/>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2">
    <w:name w:val="xl142"/>
    <w:basedOn w:val="a"/>
    <w:rsid w:val="00D63DBF"/>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3">
    <w:name w:val="xl143"/>
    <w:basedOn w:val="a"/>
    <w:rsid w:val="00D63DBF"/>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44">
    <w:name w:val="xl144"/>
    <w:basedOn w:val="a"/>
    <w:rsid w:val="00D63DBF"/>
    <w:pPr>
      <w:pBdr>
        <w:top w:val="single" w:sz="4" w:space="0" w:color="auto"/>
        <w:left w:val="single" w:sz="8"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45">
    <w:name w:val="xl145"/>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8"/>
      <w:szCs w:val="18"/>
      <w:lang w:eastAsia="ru-RU"/>
    </w:rPr>
  </w:style>
  <w:style w:type="paragraph" w:customStyle="1" w:styleId="xl146">
    <w:name w:val="xl146"/>
    <w:basedOn w:val="a"/>
    <w:rsid w:val="00D63DBF"/>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7">
    <w:name w:val="xl147"/>
    <w:basedOn w:val="a"/>
    <w:rsid w:val="00D63DBF"/>
    <w:pPr>
      <w:pBdr>
        <w:top w:val="single" w:sz="4" w:space="0" w:color="auto"/>
        <w:left w:val="single" w:sz="8"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8">
    <w:name w:val="xl148"/>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D63DBF"/>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D63DBF"/>
    <w:pPr>
      <w:pBdr>
        <w:top w:val="single" w:sz="4" w:space="0" w:color="auto"/>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51">
    <w:name w:val="xl151"/>
    <w:basedOn w:val="a"/>
    <w:rsid w:val="00D63DB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6"/>
      <w:szCs w:val="16"/>
      <w:lang w:eastAsia="ru-RU"/>
    </w:rPr>
  </w:style>
  <w:style w:type="paragraph" w:customStyle="1" w:styleId="xl152">
    <w:name w:val="xl152"/>
    <w:basedOn w:val="a"/>
    <w:rsid w:val="00D63DBF"/>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53">
    <w:name w:val="xl153"/>
    <w:basedOn w:val="a"/>
    <w:rsid w:val="00D63DBF"/>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54">
    <w:name w:val="xl154"/>
    <w:basedOn w:val="a"/>
    <w:rsid w:val="00D63DBF"/>
    <w:pPr>
      <w:pBdr>
        <w:top w:val="single" w:sz="4" w:space="0" w:color="auto"/>
        <w:left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55">
    <w:name w:val="xl155"/>
    <w:basedOn w:val="a"/>
    <w:rsid w:val="00D63DBF"/>
    <w:pPr>
      <w:pBdr>
        <w:top w:val="single" w:sz="8" w:space="0" w:color="auto"/>
        <w:left w:val="single" w:sz="8"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ru-RU"/>
    </w:rPr>
  </w:style>
  <w:style w:type="paragraph" w:customStyle="1" w:styleId="xl156">
    <w:name w:val="xl156"/>
    <w:basedOn w:val="a"/>
    <w:rsid w:val="00D63DBF"/>
    <w:pPr>
      <w:pBdr>
        <w:top w:val="single" w:sz="8"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ru-RU"/>
    </w:rPr>
  </w:style>
  <w:style w:type="paragraph" w:customStyle="1" w:styleId="xl157">
    <w:name w:val="xl157"/>
    <w:basedOn w:val="a"/>
    <w:rsid w:val="00D63DBF"/>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ru-RU"/>
    </w:rPr>
  </w:style>
  <w:style w:type="paragraph" w:customStyle="1" w:styleId="msonormal0">
    <w:name w:val="msonormal"/>
    <w:basedOn w:val="a"/>
    <w:rsid w:val="00AE48D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936787">
      <w:bodyDiv w:val="1"/>
      <w:marLeft w:val="0"/>
      <w:marRight w:val="0"/>
      <w:marTop w:val="0"/>
      <w:marBottom w:val="0"/>
      <w:divBdr>
        <w:top w:val="none" w:sz="0" w:space="0" w:color="auto"/>
        <w:left w:val="none" w:sz="0" w:space="0" w:color="auto"/>
        <w:bottom w:val="none" w:sz="0" w:space="0" w:color="auto"/>
        <w:right w:val="none" w:sz="0" w:space="0" w:color="auto"/>
      </w:divBdr>
    </w:div>
    <w:div w:id="709571823">
      <w:bodyDiv w:val="1"/>
      <w:marLeft w:val="0"/>
      <w:marRight w:val="0"/>
      <w:marTop w:val="0"/>
      <w:marBottom w:val="0"/>
      <w:divBdr>
        <w:top w:val="none" w:sz="0" w:space="0" w:color="auto"/>
        <w:left w:val="none" w:sz="0" w:space="0" w:color="auto"/>
        <w:bottom w:val="none" w:sz="0" w:space="0" w:color="auto"/>
        <w:right w:val="none" w:sz="0" w:space="0" w:color="auto"/>
      </w:divBdr>
    </w:div>
    <w:div w:id="1093820626">
      <w:bodyDiv w:val="1"/>
      <w:marLeft w:val="0"/>
      <w:marRight w:val="0"/>
      <w:marTop w:val="0"/>
      <w:marBottom w:val="0"/>
      <w:divBdr>
        <w:top w:val="none" w:sz="0" w:space="0" w:color="auto"/>
        <w:left w:val="none" w:sz="0" w:space="0" w:color="auto"/>
        <w:bottom w:val="none" w:sz="0" w:space="0" w:color="auto"/>
        <w:right w:val="none" w:sz="0" w:space="0" w:color="auto"/>
      </w:divBdr>
    </w:div>
    <w:div w:id="121138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47</Pages>
  <Words>15450</Words>
  <Characters>88071</Characters>
  <Application>Microsoft Office Word</Application>
  <DocSecurity>0</DocSecurity>
  <Lines>733</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Ахмадов Магомед Пашаевич</dc:creator>
  <cp:keywords/>
  <dc:description/>
  <cp:lastModifiedBy>Курбанов Гумки Асвадович</cp:lastModifiedBy>
  <cp:revision>2</cp:revision>
  <dcterms:created xsi:type="dcterms:W3CDTF">2025-03-24T06:38:00Z</dcterms:created>
  <dcterms:modified xsi:type="dcterms:W3CDTF">2025-03-24T06:38:00Z</dcterms:modified>
</cp:coreProperties>
</file>